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94" w:type="dxa"/>
        <w:tblInd w:w="5558" w:type="dxa"/>
        <w:tblLook w:val="00A0"/>
      </w:tblPr>
      <w:tblGrid>
        <w:gridCol w:w="4394"/>
      </w:tblGrid>
      <w:tr w:rsidR="00BF1E0A" w:rsidTr="00BF1E0A">
        <w:tc>
          <w:tcPr>
            <w:tcW w:w="4394" w:type="dxa"/>
            <w:hideMark/>
          </w:tcPr>
          <w:p w:rsidR="00BF1E0A" w:rsidRDefault="00BF1E0A">
            <w:pPr>
              <w:spacing w:after="0" w:line="240" w:lineRule="auto"/>
              <w:ind w:left="814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Додаток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</w:t>
            </w:r>
          </w:p>
          <w:p w:rsidR="00BF1E0A" w:rsidRDefault="00BF1E0A">
            <w:pPr>
              <w:spacing w:after="0" w:line="240" w:lineRule="auto"/>
              <w:ind w:left="81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Положення</w:t>
            </w:r>
          </w:p>
        </w:tc>
      </w:tr>
    </w:tbl>
    <w:p w:rsidR="00BF1E0A" w:rsidRDefault="00BF1E0A" w:rsidP="00BF1E0A">
      <w:pPr>
        <w:pStyle w:val="Default"/>
        <w:ind w:left="105" w:right="3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Форма</w:t>
      </w:r>
    </w:p>
    <w:p w:rsidR="00BF1E0A" w:rsidRDefault="00BF1E0A" w:rsidP="00BF1E0A">
      <w:pPr>
        <w:pStyle w:val="Default"/>
        <w:ind w:left="105" w:right="3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F1E0A" w:rsidRDefault="00BF1E0A" w:rsidP="00BF1E0A">
      <w:pPr>
        <w:pStyle w:val="Default"/>
        <w:ind w:left="105" w:right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ГРОМАДСЬКИЙ ПРОЕКТ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РЕАЛІЗАЦІЇ У _____ РОЦІ</w:t>
      </w:r>
    </w:p>
    <w:p w:rsidR="00BF1E0A" w:rsidRDefault="00BF1E0A" w:rsidP="00BF1E0A">
      <w:pPr>
        <w:pStyle w:val="Default"/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</w:p>
    <w:p w:rsidR="00BF1E0A" w:rsidRDefault="00BF1E0A" w:rsidP="00BF1E0A">
      <w:pPr>
        <w:pStyle w:val="Default"/>
        <w:spacing w:after="140"/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Заповнюється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оператором</w:t>
      </w:r>
      <w:r w:rsidR="00573CA0" w:rsidRPr="00573CA0">
        <w:pict>
          <v:rect id="_x0000_s1165" style="position:absolute;left:0;text-align:left;margin-left:128.3pt;margin-top:17.1pt;width:15.9pt;height:15.4pt;z-index:251660288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 w:rsidR="00573CA0" w:rsidRPr="00573CA0">
        <w:pict>
          <v:rect id="_x0000_s1166" style="position:absolute;left:0;text-align:left;margin-left:183.4pt;margin-top:17.1pt;width:15.9pt;height:15.4pt;z-index:251661312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 w:rsidR="00573CA0" w:rsidRPr="00573CA0">
        <w:pict>
          <v:rect id="_x0000_s1167" style="position:absolute;left:0;text-align:left;margin-left:256.85pt;margin-top:17.1pt;width:15.9pt;height:15.4pt;z-index:251662336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 w:rsidR="00573CA0" w:rsidRPr="00573CA0">
        <w:pict>
          <v:rect id="_x0000_s1168" style="position:absolute;left:0;text-align:left;margin-left:220.1pt;margin-top:17.1pt;width:15.9pt;height:15.4pt;z-index:251663360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 w:rsidR="00573CA0" w:rsidRPr="00573CA0">
        <w:pict>
          <v:rect id="_x0000_s1169" style="position:absolute;left:0;text-align:left;margin-left:165pt;margin-top:17.1pt;width:15.9pt;height:15.4pt;z-index:251664384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 w:rsidR="00573CA0" w:rsidRPr="00573CA0">
        <w:pict>
          <v:rect id="_x0000_s1170" style="position:absolute;left:0;text-align:left;margin-left:146.65pt;margin-top:17.1pt;width:15.9pt;height:15.4pt;z-index:251665408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 w:rsidR="00573CA0" w:rsidRPr="00573CA0">
        <w:pict>
          <v:rect id="_x0000_s1171" style="position:absolute;left:0;text-align:left;margin-left:201.75pt;margin-top:17.1pt;width:15.9pt;height:15.4pt;z-index:251666432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 w:rsidR="00573CA0" w:rsidRPr="00573CA0">
        <w:pict>
          <v:rect id="_x0000_s1172" style="position:absolute;left:0;text-align:left;margin-left:238.5pt;margin-top:17.1pt;width:15.9pt;height:15.4pt;z-index:251667456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</w:p>
    <w:p w:rsidR="00BF1E0A" w:rsidRDefault="00573CA0" w:rsidP="00BF1E0A">
      <w:pPr>
        <w:pStyle w:val="Default"/>
        <w:spacing w:after="140"/>
        <w:ind w:left="105" w:right="340"/>
        <w:rPr>
          <w:rFonts w:ascii="Times New Roman" w:hAnsi="Times New Roman" w:cs="Times New Roman"/>
          <w:sz w:val="28"/>
          <w:szCs w:val="28"/>
        </w:rPr>
      </w:pPr>
      <w:r w:rsidRPr="00573CA0">
        <w:pict>
          <v:rect id="_x0000_s1173" style="position:absolute;left:0;text-align:left;margin-left:257.25pt;margin-top:18.25pt;width:15.9pt;height:15.4pt;z-index:251668480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 w:rsidRPr="00573CA0">
        <w:pict>
          <v:rect id="_x0000_s1174" style="position:absolute;left:0;text-align:left;margin-left:238.2pt;margin-top:17.5pt;width:15.9pt;height:15.4pt;z-index:251669504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 w:rsidR="00BF1E0A"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spellStart"/>
      <w:r w:rsidR="00BF1E0A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="00BF1E0A">
        <w:rPr>
          <w:rFonts w:ascii="Times New Roman" w:hAnsi="Times New Roman" w:cs="Times New Roman"/>
          <w:sz w:val="28"/>
          <w:szCs w:val="28"/>
        </w:rPr>
        <w:t>:</w:t>
      </w:r>
      <w:r w:rsidRPr="00573CA0">
        <w:pict>
          <v:rect id="_x0000_s1175" style="position:absolute;left:0;text-align:left;margin-left:165.15pt;margin-top:17.55pt;width:15.9pt;height:15.4pt;z-index:251670528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 w:rsidRPr="00573CA0">
        <w:pict>
          <v:rect id="_x0000_s1176" style="position:absolute;left:0;text-align:left;margin-left:220.45pt;margin-top:17.55pt;width:15.9pt;height:15.4pt;z-index:251671552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 w:rsidRPr="00573CA0">
        <w:pict>
          <v:rect id="_x0000_s1177" style="position:absolute;left:0;text-align:left;margin-left:183.55pt;margin-top:17.55pt;width:15.9pt;height:15.4pt;z-index:251672576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 w:rsidRPr="00573CA0">
        <w:pict>
          <v:rect id="_x0000_s1178" style="position:absolute;left:0;text-align:left;margin-left:202pt;margin-top:17.55pt;width:15.9pt;height:15.4pt;z-index:251673600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</w:p>
    <w:p w:rsidR="00BF1E0A" w:rsidRDefault="00573CA0" w:rsidP="00BF1E0A">
      <w:pPr>
        <w:pStyle w:val="Default"/>
        <w:spacing w:after="140"/>
        <w:ind w:left="105" w:right="340"/>
        <w:rPr>
          <w:rFonts w:ascii="Times New Roman" w:hAnsi="Times New Roman" w:cs="Times New Roman"/>
          <w:sz w:val="28"/>
          <w:szCs w:val="28"/>
        </w:rPr>
      </w:pPr>
      <w:r w:rsidRPr="00573CA0">
        <w:pict>
          <v:rect id="_x0000_s1179" style="position:absolute;left:0;text-align:left;margin-left:231.3pt;margin-top:24.75pt;width:247.8pt;height:16.5pt;z-index:251674624;visibility:visible;mso-wrap-distance-left:0;mso-wrap-distance-right:0;mso-position-horizontal-relative:margin" wrapcoords="-67 -982 -67 20618 21667 20618 21667 -982 -67 -982" filled="f" strokeweight="1pt">
            <v:stroke miterlimit="4"/>
            <w10:wrap type="through" anchorx="margin"/>
          </v:rect>
        </w:pict>
      </w:r>
      <w:r w:rsidR="00BF1E0A">
        <w:rPr>
          <w:rFonts w:ascii="Times New Roman" w:hAnsi="Times New Roman" w:cs="Times New Roman"/>
          <w:sz w:val="28"/>
          <w:szCs w:val="28"/>
        </w:rPr>
        <w:t xml:space="preserve">Номер у </w:t>
      </w:r>
      <w:proofErr w:type="spellStart"/>
      <w:r w:rsidR="00BF1E0A">
        <w:rPr>
          <w:rFonts w:ascii="Times New Roman" w:hAnsi="Times New Roman" w:cs="Times New Roman"/>
          <w:sz w:val="28"/>
          <w:szCs w:val="28"/>
        </w:rPr>
        <w:t>реє</w:t>
      </w:r>
      <w:proofErr w:type="gramStart"/>
      <w:r w:rsidR="00BF1E0A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="00BF1E0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BF1E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E0A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="00BF1E0A">
        <w:rPr>
          <w:rFonts w:ascii="Times New Roman" w:hAnsi="Times New Roman" w:cs="Times New Roman"/>
          <w:sz w:val="28"/>
          <w:szCs w:val="28"/>
        </w:rPr>
        <w:t>:</w:t>
      </w:r>
    </w:p>
    <w:p w:rsidR="00BF1E0A" w:rsidRDefault="00BF1E0A" w:rsidP="00BF1E0A">
      <w:pPr>
        <w:pStyle w:val="Default"/>
        <w:spacing w:after="140"/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Прізвище, ініціали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підпис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реєструє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F1E0A" w:rsidRDefault="00BF1E0A" w:rsidP="00BF1E0A">
      <w:pPr>
        <w:pStyle w:val="Default"/>
        <w:ind w:left="105" w:right="340"/>
        <w:rPr>
          <w:rFonts w:ascii="Times New Roman" w:hAnsi="Times New Roman" w:cs="Times New Roman"/>
          <w:b/>
          <w:bCs/>
          <w:szCs w:val="28"/>
        </w:rPr>
      </w:pPr>
    </w:p>
    <w:p w:rsidR="00BF1E0A" w:rsidRDefault="00BF1E0A" w:rsidP="00BF1E0A">
      <w:pPr>
        <w:pStyle w:val="Default"/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Інформація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 проект</w:t>
      </w:r>
    </w:p>
    <w:p w:rsidR="00BF1E0A" w:rsidRDefault="00BF1E0A" w:rsidP="00BF1E0A">
      <w:pPr>
        <w:pStyle w:val="Default"/>
        <w:ind w:left="105" w:right="340"/>
        <w:rPr>
          <w:rFonts w:ascii="Times New Roman" w:hAnsi="Times New Roman" w:cs="Times New Roman"/>
          <w:i/>
          <w:iCs/>
          <w:sz w:val="24"/>
          <w:szCs w:val="28"/>
        </w:rPr>
      </w:pPr>
    </w:p>
    <w:p w:rsidR="00BF1E0A" w:rsidRDefault="00BF1E0A" w:rsidP="00BF1E0A">
      <w:pPr>
        <w:pStyle w:val="Default"/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проекту*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не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ільше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10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слів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BF1E0A" w:rsidRDefault="00573CA0" w:rsidP="00BF1E0A">
      <w:pPr>
        <w:pStyle w:val="Default"/>
        <w:tabs>
          <w:tab w:val="left" w:pos="9214"/>
        </w:tabs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318" style="width:472.8pt;height:43.7pt;visibility:visible;mso-position-horizontal-relative:char;mso-position-vertical-relative:line" strokeweight="1pt">
            <v:stroke miterlimit="4"/>
            <v:textbox>
              <w:txbxContent>
                <w:p w:rsidR="00CD5915" w:rsidRPr="00BC6461" w:rsidRDefault="00CD5915" w:rsidP="00BF1E0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BC6461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Створення умов для мешканців села Тихе для очікування транспорту</w:t>
                  </w:r>
                </w:p>
              </w:txbxContent>
            </v:textbox>
            <w10:wrap type="none"/>
            <w10:anchorlock/>
          </v:rect>
        </w:pict>
      </w:r>
    </w:p>
    <w:p w:rsidR="00BF1E0A" w:rsidRDefault="00BF1E0A" w:rsidP="00BF1E0A">
      <w:pPr>
        <w:pStyle w:val="Default"/>
        <w:ind w:left="105" w:right="340"/>
        <w:rPr>
          <w:rFonts w:ascii="Times New Roman" w:hAnsi="Times New Roman" w:cs="Times New Roman"/>
          <w:sz w:val="24"/>
          <w:szCs w:val="28"/>
        </w:rPr>
      </w:pPr>
    </w:p>
    <w:p w:rsidR="00BF1E0A" w:rsidRDefault="00BF1E0A" w:rsidP="00BF1E0A">
      <w:pPr>
        <w:pStyle w:val="Default"/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проекту</w:t>
      </w:r>
      <w:r>
        <w:rPr>
          <w:rFonts w:ascii="Times New Roman" w:hAnsi="Times New Roman" w:cs="Times New Roman"/>
          <w:sz w:val="28"/>
          <w:szCs w:val="28"/>
          <w:lang w:val="en-US"/>
        </w:rPr>
        <w:t>*</w:t>
      </w:r>
    </w:p>
    <w:tbl>
      <w:tblPr>
        <w:tblW w:w="10245" w:type="dxa"/>
        <w:tblInd w:w="-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5140"/>
        <w:gridCol w:w="5105"/>
      </w:tblGrid>
      <w:tr w:rsidR="00BF1E0A" w:rsidTr="00BF1E0A">
        <w:trPr>
          <w:trHeight w:val="2553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E0A" w:rsidRDefault="00CD5915" w:rsidP="009C0D1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 w:line="360" w:lineRule="auto"/>
              <w:ind w:right="3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noProof/>
                <w:position w:val="-2"/>
                <w:sz w:val="31"/>
                <w:szCs w:val="31"/>
              </w:rPr>
              <w:pict>
                <v:rect id="_x0000_s1320" style="position:absolute;left:0;text-align:left;margin-left:11.3pt;margin-top:5.9pt;width:8.25pt;height:12pt;z-index:251675648"/>
              </w:pict>
            </w:r>
            <w:r>
              <w:rPr>
                <w:rFonts w:ascii="Arial Unicode MS" w:eastAsia="Arial Unicode MS" w:hAnsi="Arial Unicode MS" w:cs="Arial Unicode MS"/>
                <w:position w:val="-2"/>
                <w:sz w:val="31"/>
                <w:szCs w:val="31"/>
                <w:lang w:val="uk-UA" w:eastAsia="en-US"/>
              </w:rPr>
              <w:t xml:space="preserve">        </w:t>
            </w:r>
            <w:proofErr w:type="spellStart"/>
            <w:r w:rsidR="00BF1E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Безпе</w:t>
            </w:r>
            <w:r w:rsidR="00BF1E0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чне</w:t>
            </w:r>
            <w:proofErr w:type="spellEnd"/>
            <w:r w:rsidR="00BF1E0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середовище</w:t>
            </w:r>
          </w:p>
          <w:p w:rsidR="00BF1E0A" w:rsidRDefault="00BF1E0A" w:rsidP="00BF1E0A">
            <w:pPr>
              <w:pStyle w:val="Defaul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 w:line="360" w:lineRule="auto"/>
              <w:ind w:left="105" w:right="34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Зелене та комфортне село,  </w:t>
            </w:r>
          </w:p>
          <w:p w:rsidR="00BF1E0A" w:rsidRDefault="00BF1E0A">
            <w:pPr>
              <w:pStyle w:val="Default"/>
              <w:spacing w:after="40" w:line="360" w:lineRule="auto"/>
              <w:ind w:left="105" w:right="3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      селище</w:t>
            </w:r>
          </w:p>
          <w:p w:rsidR="00BF1E0A" w:rsidRDefault="00BF1E0A" w:rsidP="00BF1E0A">
            <w:pPr>
              <w:pStyle w:val="Defaul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 w:line="360" w:lineRule="auto"/>
              <w:ind w:left="105" w:right="34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 нація</w:t>
            </w:r>
          </w:p>
          <w:p w:rsidR="00BF1E0A" w:rsidRDefault="00BF1E0A">
            <w:pPr>
              <w:pStyle w:val="Default"/>
              <w:spacing w:after="40" w:line="360" w:lineRule="auto"/>
              <w:ind w:left="105" w:right="3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1E0A" w:rsidRDefault="00BF1E0A" w:rsidP="00BF1E0A">
            <w:pPr>
              <w:pStyle w:val="Defaul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 w:line="360" w:lineRule="auto"/>
              <w:ind w:left="105" w:right="34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Інноваційна громада</w:t>
            </w:r>
          </w:p>
          <w:p w:rsidR="00BF1E0A" w:rsidRDefault="00BF1E0A" w:rsidP="00BF1E0A">
            <w:pPr>
              <w:pStyle w:val="Defaul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 w:line="360" w:lineRule="auto"/>
              <w:ind w:left="105" w:right="34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Енергоефективна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модернізація </w:t>
            </w:r>
          </w:p>
          <w:p w:rsidR="00BF1E0A" w:rsidRDefault="00BF1E0A">
            <w:pPr>
              <w:pStyle w:val="Default"/>
              <w:spacing w:after="40" w:line="360" w:lineRule="auto"/>
              <w:ind w:left="105" w:right="3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      багатоквартирних будівель</w:t>
            </w:r>
          </w:p>
          <w:p w:rsidR="00BF1E0A" w:rsidRPr="00C93D73" w:rsidRDefault="00CD5915" w:rsidP="00CD591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 w:line="360" w:lineRule="auto"/>
              <w:ind w:right="3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position w:val="-2"/>
                <w:sz w:val="31"/>
                <w:szCs w:val="31"/>
                <w:highlight w:val="lightGray"/>
                <w:lang w:eastAsia="en-US"/>
              </w:rPr>
              <w:t>v</w:t>
            </w:r>
            <w:proofErr w:type="spellEnd"/>
            <w:r>
              <w:rPr>
                <w:rFonts w:ascii="Arial Unicode MS" w:eastAsia="Arial Unicode MS" w:hAnsi="Arial Unicode MS" w:cs="Arial Unicode MS"/>
                <w:position w:val="-2"/>
                <w:sz w:val="31"/>
                <w:szCs w:val="31"/>
                <w:lang w:val="uk-UA" w:eastAsia="en-US"/>
              </w:rPr>
              <w:t xml:space="preserve">      </w:t>
            </w:r>
            <w:r w:rsidRPr="00CD5915">
              <w:rPr>
                <w:rFonts w:ascii="Arial Unicode MS" w:eastAsia="Arial Unicode MS" w:hAnsi="Arial Unicode MS" w:cs="Arial Unicode MS"/>
                <w:b/>
                <w:position w:val="-2"/>
                <w:sz w:val="31"/>
                <w:szCs w:val="31"/>
                <w:lang w:val="uk-UA" w:eastAsia="en-US"/>
              </w:rPr>
              <w:t xml:space="preserve"> </w:t>
            </w:r>
            <w:r w:rsidR="00BF1E0A" w:rsidRPr="00CD5915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Інше</w:t>
            </w:r>
          </w:p>
          <w:p w:rsidR="00BF1E0A" w:rsidRDefault="00BF1E0A">
            <w:pPr>
              <w:pStyle w:val="Default"/>
              <w:spacing w:after="40" w:line="360" w:lineRule="auto"/>
              <w:ind w:left="105" w:right="3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F1E0A" w:rsidRDefault="00BF1E0A" w:rsidP="00BF1E0A">
      <w:pPr>
        <w:pStyle w:val="Default"/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BF1E0A" w:rsidRDefault="00BF1E0A" w:rsidP="00BF1E0A">
      <w:pPr>
        <w:pStyle w:val="Default"/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Локалізація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проекту (</w:t>
      </w:r>
      <w:r>
        <w:rPr>
          <w:rFonts w:ascii="Times New Roman" w:hAnsi="Times New Roman" w:cs="Times New Roman"/>
          <w:sz w:val="28"/>
          <w:szCs w:val="28"/>
          <w:lang w:val="uk-UA"/>
        </w:rPr>
        <w:t>село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селище</w:t>
      </w:r>
      <w:r>
        <w:rPr>
          <w:rFonts w:ascii="Times New Roman" w:hAnsi="Times New Roman" w:cs="Times New Roman"/>
          <w:sz w:val="28"/>
          <w:szCs w:val="28"/>
          <w:lang w:val="fr-FR"/>
        </w:rPr>
        <w:t>)*</w:t>
      </w:r>
    </w:p>
    <w:p w:rsidR="00BF1E0A" w:rsidRDefault="00573CA0" w:rsidP="00BF1E0A">
      <w:pPr>
        <w:pStyle w:val="Default"/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317" style="width:472.95pt;height:25.5pt;visibility:visible;mso-position-horizontal-relative:char;mso-position-vertical-relative:line" strokeweight="1pt">
            <v:stroke miterlimit="4"/>
            <v:textbox>
              <w:txbxContent>
                <w:p w:rsidR="00CD5915" w:rsidRDefault="00CD5915" w:rsidP="00BF1E0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с. Тихе Покровського р-ну Дніпропетровської обл.</w:t>
                  </w:r>
                </w:p>
              </w:txbxContent>
            </v:textbox>
            <w10:wrap type="none"/>
            <w10:anchorlock/>
          </v:rect>
        </w:pict>
      </w:r>
    </w:p>
    <w:p w:rsidR="00BF1E0A" w:rsidRDefault="00BF1E0A" w:rsidP="00BF1E0A">
      <w:pPr>
        <w:pStyle w:val="Default"/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BF1E0A" w:rsidRDefault="00BF1E0A" w:rsidP="00BF1E0A">
      <w:pPr>
        <w:pStyle w:val="Default"/>
        <w:ind w:left="105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Житловий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масив</w:t>
      </w:r>
      <w:proofErr w:type="spellEnd"/>
    </w:p>
    <w:p w:rsidR="00BF1E0A" w:rsidRDefault="00573CA0" w:rsidP="00BF1E0A">
      <w:pPr>
        <w:pStyle w:val="Default"/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316" style="width:472.95pt;height:23.55pt;visibility:visible;mso-position-horizontal-relative:char;mso-position-vertical-relative:line" strokeweight="1pt">
            <v:stroke miterlimit="4"/>
            <w10:wrap type="none"/>
            <w10:anchorlock/>
          </v:rect>
        </w:pict>
      </w:r>
    </w:p>
    <w:p w:rsidR="00BF1E0A" w:rsidRDefault="00BF1E0A" w:rsidP="00BF1E0A">
      <w:pPr>
        <w:pStyle w:val="Default"/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BF1E0A" w:rsidRDefault="00BF1E0A" w:rsidP="00BF1E0A">
      <w:pPr>
        <w:pStyle w:val="Default"/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установи / закладу,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</w:p>
    <w:p w:rsidR="00BF1E0A" w:rsidRDefault="00573CA0" w:rsidP="00BF1E0A">
      <w:pPr>
        <w:pStyle w:val="Default"/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315" style="width:472.5pt;height:40.4pt;visibility:visible;mso-position-horizontal-relative:char;mso-position-vertical-relative:line" strokeweight="1pt">
            <v:stroke miterlimit="4"/>
            <v:textbox>
              <w:txbxContent>
                <w:p w:rsidR="00CD5915" w:rsidRDefault="00CD5915" w:rsidP="008C0648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Територія села Тихе Покровського району Дніпропетровської області</w:t>
                  </w:r>
                </w:p>
                <w:p w:rsidR="00CD5915" w:rsidRPr="008C0648" w:rsidRDefault="00CD5915" w:rsidP="008C0648">
                  <w:pPr>
                    <w:rPr>
                      <w:lang w:val="uk-UA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BF1E0A" w:rsidRDefault="00BF1E0A" w:rsidP="00BF1E0A">
      <w:pPr>
        <w:pStyle w:val="Default"/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BF1E0A" w:rsidRDefault="00BF1E0A" w:rsidP="00BF1E0A">
      <w:pPr>
        <w:pStyle w:val="Default"/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BF1E0A" w:rsidRDefault="00BF1E0A" w:rsidP="00BF1E0A">
      <w:pPr>
        <w:pStyle w:val="Default"/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BF1E0A" w:rsidRDefault="00BF1E0A" w:rsidP="00BF1E0A">
      <w:pPr>
        <w:pStyle w:val="Default"/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Короткий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проекту*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не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ільше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50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слів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BF1E0A" w:rsidRDefault="00573CA0" w:rsidP="00BF1E0A">
      <w:pPr>
        <w:pStyle w:val="Default"/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314" style="width:472.8pt;height:154.7pt;visibility:visible;mso-position-horizontal-relative:char;mso-position-vertical-relative:line" strokeweight="1pt">
            <v:stroke miterlimit="4"/>
            <v:textbox>
              <w:txbxContent>
                <w:p w:rsidR="00CD5915" w:rsidRDefault="00CD5915" w:rsidP="00BF1E0A">
                  <w:pPr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Діти та дорослі мешканці села потерпають від несприятливих умов оточуючого середовища (дощ,сніг,вітер тощо) при очікуванні рейсового автобуса чи шкільного. Для забезпечення їх захисту від негоди необхідно встановити комфортну автобусну зупинку .</w:t>
                  </w:r>
                </w:p>
              </w:txbxContent>
            </v:textbox>
            <w10:wrap type="none"/>
            <w10:anchorlock/>
          </v:rect>
        </w:pict>
      </w:r>
    </w:p>
    <w:p w:rsidR="00BF1E0A" w:rsidRDefault="00BF1E0A" w:rsidP="00BF1E0A">
      <w:pPr>
        <w:pStyle w:val="Default"/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</w:p>
    <w:p w:rsidR="00BF1E0A" w:rsidRDefault="00BF1E0A" w:rsidP="00BF1E0A">
      <w:pPr>
        <w:pStyle w:val="Default"/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Повний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опис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проекту 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прогнозний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обсяг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витрат</w:t>
      </w:r>
      <w:proofErr w:type="spellEnd"/>
    </w:p>
    <w:p w:rsidR="00BF1E0A" w:rsidRDefault="00BF1E0A" w:rsidP="00BF1E0A">
      <w:pPr>
        <w:pStyle w:val="Default"/>
        <w:tabs>
          <w:tab w:val="left" w:pos="284"/>
        </w:tabs>
        <w:spacing w:line="276" w:lineRule="auto"/>
        <w:ind w:left="105"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BF1E0A" w:rsidRDefault="00BF1E0A" w:rsidP="00BF1E0A">
      <w:pPr>
        <w:pStyle w:val="Default"/>
        <w:tabs>
          <w:tab w:val="left" w:pos="284"/>
        </w:tabs>
        <w:spacing w:line="276" w:lineRule="auto"/>
        <w:ind w:left="105" w:righ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7. Проблема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передумови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проекту</w:t>
      </w:r>
      <w:r>
        <w:rPr>
          <w:rFonts w:ascii="Times New Roman" w:hAnsi="Times New Roman" w:cs="Times New Roman"/>
          <w:sz w:val="28"/>
          <w:szCs w:val="28"/>
          <w:lang w:val="fr-FR"/>
        </w:rPr>
        <w:t>)*</w:t>
      </w:r>
    </w:p>
    <w:p w:rsidR="00BF1E0A" w:rsidRDefault="00573CA0" w:rsidP="00BF1E0A">
      <w:pPr>
        <w:pStyle w:val="Default"/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313" style="width:472.95pt;height:282pt;visibility:visible;mso-position-horizontal-relative:char;mso-position-vertical-relative:line" strokeweight="1pt">
            <v:stroke miterlimit="4"/>
            <v:textbox>
              <w:txbxContent>
                <w:p w:rsidR="00CD5915" w:rsidRPr="00156058" w:rsidRDefault="00CD5915" w:rsidP="00CD5915">
                  <w:pPr>
                    <w:pStyle w:val="Default"/>
                    <w:tabs>
                      <w:tab w:val="left" w:pos="284"/>
                    </w:tabs>
                    <w:spacing w:line="276" w:lineRule="auto"/>
                    <w:ind w:left="105" w:right="3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Мешканці села  в очікуванні автобуса часто потерпають від складних погодних умов: дощу, вітру,снігу. Від таких погодних умов сховатися на данім місці очікування ніде. </w:t>
                  </w:r>
                </w:p>
                <w:p w:rsidR="00CD5915" w:rsidRPr="000428EC" w:rsidRDefault="00CD5915" w:rsidP="00BF1E0A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428EC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Протягом тривалого часу мешканці села Тихе зверталися до різних інстанцій з проханням встановити зупинку для очікування рейсового автобуса та шкільного, який підвозить дітей до школи та дошкільного закладу. Але питання так і не вирішилося.</w:t>
                  </w:r>
                </w:p>
                <w:p w:rsidR="00CD5915" w:rsidRPr="000428EC" w:rsidRDefault="00CD5915" w:rsidP="00BF1E0A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428EC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Встановленн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я автобусної зупинки на початку села Тихого  забезпечить</w:t>
                  </w:r>
                  <w:r w:rsidRPr="000428EC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належні умови для мешканців села та дітей при очікуванні автобуса, зніме негативну напругу серед жителів села, особливо старшого покоління. </w:t>
                  </w:r>
                </w:p>
              </w:txbxContent>
            </v:textbox>
            <w10:wrap type="none"/>
            <w10:anchorlock/>
          </v:rect>
        </w:pict>
      </w:r>
    </w:p>
    <w:p w:rsidR="00BF1E0A" w:rsidRDefault="00BF1E0A" w:rsidP="00BF1E0A">
      <w:pPr>
        <w:pStyle w:val="Default"/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BF1E0A" w:rsidRDefault="00BF1E0A" w:rsidP="00BF1E0A">
      <w:pPr>
        <w:pStyle w:val="Default"/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Мета проекту</w:t>
      </w:r>
      <w:r>
        <w:rPr>
          <w:rFonts w:ascii="Times New Roman" w:hAnsi="Times New Roman" w:cs="Times New Roman"/>
          <w:sz w:val="28"/>
          <w:szCs w:val="28"/>
          <w:lang w:val="en-US"/>
        </w:rPr>
        <w:t>*</w:t>
      </w:r>
    </w:p>
    <w:p w:rsidR="00BF1E0A" w:rsidRDefault="00573CA0" w:rsidP="00BF1E0A">
      <w:pPr>
        <w:pStyle w:val="Default"/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312" style="width:472.95pt;height:138pt;visibility:visible;mso-position-horizontal-relative:char;mso-position-vertical-relative:line" strokeweight="1pt">
            <v:stroke miterlimit="4"/>
            <v:textbox>
              <w:txbxContent>
                <w:p w:rsidR="00CD5915" w:rsidRDefault="00CD5915" w:rsidP="00BF1E0A">
                  <w:pPr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Забезпечити  комфортні умови для жителів села при очікуванні автобусів: рейсового та шкільного.</w:t>
                  </w:r>
                </w:p>
              </w:txbxContent>
            </v:textbox>
            <w10:wrap type="none"/>
            <w10:anchorlock/>
          </v:rect>
        </w:pict>
      </w:r>
    </w:p>
    <w:p w:rsidR="00BF1E0A" w:rsidRDefault="00BF1E0A" w:rsidP="00BF1E0A">
      <w:pPr>
        <w:pStyle w:val="Default"/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BF1E0A" w:rsidRDefault="00BF1E0A" w:rsidP="00BF1E0A">
      <w:pPr>
        <w:pStyle w:val="Default"/>
        <w:ind w:left="105" w:right="-1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Пропоноване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*</w:t>
      </w:r>
      <w:r w:rsidR="00573CA0" w:rsidRPr="00573CA0">
        <w:rPr>
          <w:rFonts w:ascii="Times New Roman" w:hAnsi="Times New Roman" w:cs="Times New Roman"/>
          <w:noProof/>
          <w:sz w:val="28"/>
          <w:szCs w:val="28"/>
        </w:rPr>
      </w:r>
      <w:r w:rsidR="00573CA0">
        <w:rPr>
          <w:rFonts w:ascii="Times New Roman" w:hAnsi="Times New Roman" w:cs="Times New Roman"/>
          <w:noProof/>
          <w:sz w:val="28"/>
          <w:szCs w:val="28"/>
        </w:rPr>
        <w:pict>
          <v:rect id="_x0000_s1311" style="width:472.5pt;height:478.1pt;visibility:visible;mso-position-horizontal-relative:char;mso-position-vertical-relative:line" strokeweight="1pt">
            <v:stroke miterlimit="4"/>
            <v:textbox>
              <w:txbxContent>
                <w:p w:rsidR="00CD5915" w:rsidRDefault="00CD5915" w:rsidP="00CD5915">
                  <w:pPr>
                    <w:pStyle w:val="Default"/>
                    <w:tabs>
                      <w:tab w:val="left" w:pos="284"/>
                    </w:tabs>
                    <w:spacing w:line="276" w:lineRule="auto"/>
                    <w:ind w:left="105" w:right="3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Мешканці села  в очікуванні автобуса часто потерпають від складних погодних умов: дощу, вітру,снігу.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Від таких погодних умов сховатися на данім місці очікування ніде. </w:t>
                  </w:r>
                </w:p>
                <w:p w:rsidR="00CD5915" w:rsidRPr="00C93D73" w:rsidRDefault="00CD5915" w:rsidP="00CD5915">
                  <w:pPr>
                    <w:pStyle w:val="Default"/>
                    <w:tabs>
                      <w:tab w:val="left" w:pos="284"/>
                    </w:tabs>
                    <w:spacing w:line="276" w:lineRule="auto"/>
                    <w:ind w:left="105" w:right="3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C93D7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Необхідно придбати та встано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вити автобусну зупинку в межах  села Тихого на початку вулиці Вишнева</w:t>
                  </w:r>
                  <w:r w:rsidRPr="00C93D7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</w:p>
              </w:txbxContent>
            </v:textbox>
            <w10:wrap type="none"/>
            <w10:anchorlock/>
          </v:rect>
        </w:pict>
      </w:r>
    </w:p>
    <w:p w:rsidR="00BF1E0A" w:rsidRDefault="00BF1E0A" w:rsidP="00BF1E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BF1E0A">
          <w:pgSz w:w="11906" w:h="16838"/>
          <w:pgMar w:top="1134" w:right="567" w:bottom="1134" w:left="1701" w:header="709" w:footer="851" w:gutter="0"/>
          <w:cols w:space="720"/>
        </w:sectPr>
      </w:pPr>
    </w:p>
    <w:p w:rsidR="00BF1E0A" w:rsidRDefault="00BF1E0A" w:rsidP="00BF1E0A">
      <w:pPr>
        <w:pStyle w:val="Default"/>
        <w:ind w:right="34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Для 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основні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групи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мешканці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як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зможуть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користуватись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результатами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реалізації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BF1E0A" w:rsidRDefault="00573CA0" w:rsidP="00BF1E0A">
      <w:pPr>
        <w:pStyle w:val="Default"/>
        <w:ind w:left="105" w:right="340"/>
        <w:rPr>
          <w:rFonts w:ascii="Times New Roman" w:hAnsi="Times New Roman" w:cs="Times New Roman"/>
          <w:sz w:val="28"/>
          <w:szCs w:val="28"/>
        </w:rPr>
      </w:pPr>
      <w:r w:rsidRPr="00573CA0">
        <w:rPr>
          <w:rFonts w:ascii="Times New Roman" w:hAnsi="Times New Roman" w:cs="Times New Roman"/>
          <w:i/>
          <w:iCs/>
          <w:noProof/>
          <w:sz w:val="28"/>
          <w:szCs w:val="28"/>
        </w:rPr>
      </w:r>
      <w:r w:rsidRPr="00573CA0">
        <w:rPr>
          <w:rFonts w:ascii="Times New Roman" w:hAnsi="Times New Roman" w:cs="Times New Roman"/>
          <w:i/>
          <w:iCs/>
          <w:noProof/>
          <w:sz w:val="28"/>
          <w:szCs w:val="28"/>
        </w:rPr>
        <w:pict>
          <v:rect id="_x0000_s1310" style="width:474.15pt;height:96.6pt;visibility:visible;mso-position-horizontal-relative:char;mso-position-vertical-relative:line" strokeweight="1pt">
            <v:stroke miterlimit="4"/>
            <v:textbox>
              <w:txbxContent>
                <w:p w:rsidR="00CD5915" w:rsidRDefault="00CD5915" w:rsidP="00BF1E0A">
                  <w:pPr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Даний проект розрахований на всіх мешканців села Тихе – 112 чоловік, з них дітей шкільного 12 чоловік та дошкільного віку – 10 ?</w:t>
                  </w:r>
                </w:p>
              </w:txbxContent>
            </v:textbox>
            <w10:wrap type="none"/>
            <w10:anchorlock/>
          </v:rect>
        </w:pict>
      </w:r>
    </w:p>
    <w:p w:rsidR="00BF1E0A" w:rsidRDefault="00BF1E0A" w:rsidP="00BF1E0A">
      <w:pPr>
        <w:pStyle w:val="Default"/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BF1E0A" w:rsidRDefault="00BF1E0A" w:rsidP="00BF1E0A">
      <w:pPr>
        <w:pStyle w:val="Default"/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проекту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F1E0A" w:rsidRDefault="00573CA0" w:rsidP="00BF1E0A">
      <w:pPr>
        <w:pStyle w:val="Default"/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309" style="width:473.7pt;height:138.4pt;visibility:visible;mso-position-horizontal-relative:char;mso-position-vertical-relative:line" strokeweight="1pt">
            <v:stroke miterlimit="4"/>
            <v:textbox>
              <w:txbxContent>
                <w:p w:rsidR="00CD5915" w:rsidRPr="00C93D73" w:rsidRDefault="00CD5915" w:rsidP="00C93D73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C93D7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Придбання та встановлення автобусної зупинки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в межах села Тихе на початку вулиці Вишнева</w:t>
                  </w:r>
                </w:p>
              </w:txbxContent>
            </v:textbox>
            <w10:wrap type="none"/>
            <w10:anchorlock/>
          </v:rect>
        </w:pict>
      </w:r>
    </w:p>
    <w:p w:rsidR="00BF1E0A" w:rsidRDefault="00BF1E0A" w:rsidP="00BF1E0A">
      <w:pPr>
        <w:pStyle w:val="Default"/>
        <w:ind w:left="105" w:right="340"/>
        <w:rPr>
          <w:rFonts w:ascii="Times New Roman" w:hAnsi="Times New Roman" w:cs="Times New Roman"/>
          <w:i/>
          <w:iCs/>
          <w:sz w:val="28"/>
          <w:szCs w:val="28"/>
        </w:rPr>
      </w:pPr>
    </w:p>
    <w:p w:rsidR="00BF1E0A" w:rsidRDefault="00BF1E0A" w:rsidP="00BF1E0A">
      <w:pPr>
        <w:pStyle w:val="Default"/>
        <w:ind w:left="105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Ключові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результату проекту: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економічні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наприклад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збільшення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надходжень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до бюджету,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економія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ресурсів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тощо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),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соц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іальні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наприклад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рівень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охоплення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фізкультурою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та спортом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тощо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екологічні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наприклад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зменшення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забруднення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навколишнього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середовища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тощо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інші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показники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використати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оцінки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досягнення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результатів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практичної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реалізації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проекту.</w:t>
      </w:r>
    </w:p>
    <w:p w:rsidR="00BF1E0A" w:rsidRDefault="00573CA0" w:rsidP="00BF1E0A">
      <w:pPr>
        <w:pStyle w:val="Default"/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308" style="width:473.7pt;height:175.55pt;visibility:visible;mso-position-horizontal-relative:char;mso-position-vertical-relative:line" strokeweight="1pt">
            <v:stroke miterlimit="4"/>
            <v:textbox>
              <w:txbxContent>
                <w:p w:rsidR="00CD5915" w:rsidRPr="00C93D73" w:rsidRDefault="00CD5915" w:rsidP="00BF1E0A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C93D7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Задоволення потреб мешканців села, зняття соціальної напруги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</w:p>
              </w:txbxContent>
            </v:textbox>
            <w10:wrap type="none"/>
            <w10:anchorlock/>
          </v:rect>
        </w:pict>
      </w:r>
    </w:p>
    <w:p w:rsidR="00BF1E0A" w:rsidRDefault="00BF1E0A" w:rsidP="00BF1E0A">
      <w:pPr>
        <w:pStyle w:val="Default"/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Орієнтовна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тому числі*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1E0A" w:rsidRDefault="00BF1E0A" w:rsidP="00BF1E0A">
      <w:pPr>
        <w:pStyle w:val="Default"/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 рахунок селищного бюджету:</w:t>
      </w:r>
    </w:p>
    <w:p w:rsidR="00BF1E0A" w:rsidRDefault="00573CA0" w:rsidP="00BF1E0A">
      <w:pPr>
        <w:pStyle w:val="Default"/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307" style="width:476.1pt;height:30.3pt;visibility:visible;mso-position-horizontal-relative:char;mso-position-vertical-relative:line" strokeweight="1pt">
            <v:stroke miterlimit="4"/>
            <v:textbox>
              <w:txbxContent>
                <w:p w:rsidR="00CD5915" w:rsidRDefault="00CD5915" w:rsidP="00BF1E0A">
                  <w:pPr>
                    <w:rPr>
                      <w:lang w:val="uk-UA"/>
                    </w:rPr>
                  </w:pPr>
                  <w:r w:rsidRPr="00C93D7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28300 (придбання  та встановлення автобусної зупинки</w:t>
                  </w:r>
                  <w:r>
                    <w:rPr>
                      <w:lang w:val="uk-UA"/>
                    </w:rPr>
                    <w:t xml:space="preserve">) </w:t>
                  </w:r>
                </w:p>
              </w:txbxContent>
            </v:textbox>
            <w10:wrap type="none"/>
            <w10:anchorlock/>
          </v:rect>
        </w:pict>
      </w:r>
    </w:p>
    <w:p w:rsidR="00BF1E0A" w:rsidRDefault="00BF1E0A" w:rsidP="00BF1E0A">
      <w:pPr>
        <w:pStyle w:val="Default"/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 рахунок інших коштів:</w:t>
      </w:r>
    </w:p>
    <w:p w:rsidR="00BF1E0A" w:rsidRDefault="00573CA0" w:rsidP="00BF1E0A">
      <w:pPr>
        <w:pStyle w:val="Default"/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 w:rsidRPr="00573CA0">
        <w:rPr>
          <w:rFonts w:ascii="Times New Roman" w:hAnsi="Times New Roman" w:cs="Times New Roman"/>
          <w:noProof/>
          <w:sz w:val="28"/>
          <w:szCs w:val="28"/>
        </w:rPr>
        <w:pict>
          <v:rect id="_x0000_s1306" style="width:475.95pt;height:30.3pt;visibility:visible;mso-position-horizontal-relative:char;mso-position-vertical-relative:line" strokeweight="1pt">
            <v:stroke miterlimit="4"/>
            <v:textbox>
              <w:txbxContent>
                <w:p w:rsidR="00CD5915" w:rsidRPr="00C93D73" w:rsidRDefault="00CD5915" w:rsidP="00C93D73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C93D7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3800 (Упорядкування території)</w:t>
                  </w:r>
                </w:p>
              </w:txbxContent>
            </v:textbox>
            <w10:wrap type="none"/>
            <w10:anchorlock/>
          </v:rect>
        </w:pict>
      </w:r>
    </w:p>
    <w:p w:rsidR="00BF1E0A" w:rsidRDefault="00BF1E0A" w:rsidP="00BF1E0A">
      <w:pPr>
        <w:pStyle w:val="Default"/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BF1E0A" w:rsidRDefault="00BF1E0A" w:rsidP="00BF1E0A">
      <w:pPr>
        <w:pStyle w:val="Default"/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Очікуваний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проекту</w:t>
      </w:r>
      <w:r>
        <w:rPr>
          <w:rFonts w:ascii="Times New Roman" w:hAnsi="Times New Roman" w:cs="Times New Roman"/>
          <w:sz w:val="28"/>
          <w:szCs w:val="28"/>
          <w:lang w:val="en-US"/>
        </w:rPr>
        <w:t>*</w:t>
      </w:r>
    </w:p>
    <w:p w:rsidR="00BF1E0A" w:rsidRDefault="00573CA0" w:rsidP="00BF1E0A">
      <w:pPr>
        <w:pStyle w:val="Default"/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305" style="width:475.95pt;height:27.7pt;visibility:visible;mso-position-horizontal-relative:char;mso-position-vertical-relative:line" strokeweight="1pt">
            <v:stroke miterlimit="4"/>
            <v:textbox>
              <w:txbxContent>
                <w:p w:rsidR="00CD5915" w:rsidRDefault="00CD5915" w:rsidP="00BF1E0A">
                  <w:pPr>
                    <w:rPr>
                      <w:sz w:val="32"/>
                      <w:lang w:val="uk-UA"/>
                    </w:rPr>
                  </w:pPr>
                  <w:r>
                    <w:rPr>
                      <w:sz w:val="32"/>
                      <w:lang w:val="uk-UA"/>
                    </w:rPr>
                    <w:t>Квітень 2019 рік</w:t>
                  </w:r>
                </w:p>
              </w:txbxContent>
            </v:textbox>
            <w10:wrap type="none"/>
            <w10:anchorlock/>
          </v:rect>
        </w:pict>
      </w:r>
    </w:p>
    <w:p w:rsidR="00BF1E0A" w:rsidRDefault="00BF1E0A" w:rsidP="00BF1E0A">
      <w:pPr>
        <w:pStyle w:val="Default"/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BF1E0A" w:rsidRDefault="00BF1E0A" w:rsidP="00BF1E0A">
      <w:pPr>
        <w:pStyle w:val="Default"/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Ризики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перешкоди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проекту,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звернути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proofErr w:type="gramEnd"/>
    </w:p>
    <w:p w:rsidR="00BF1E0A" w:rsidRDefault="00573CA0" w:rsidP="00BF1E0A">
      <w:pPr>
        <w:pStyle w:val="Default"/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304" style="width:475.8pt;height:59pt;visibility:visible;mso-position-horizontal-relative:char;mso-position-vertical-relative:line" strokeweight="1pt">
            <v:stroke miterlimit="4"/>
            <v:textbox>
              <w:txbxContent>
                <w:p w:rsidR="00CD5915" w:rsidRDefault="00CD5915" w:rsidP="00BF1E0A">
                  <w:pPr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 xml:space="preserve">Нестабільний курс гривні, тому може незначно коливатися ціна </w:t>
                  </w:r>
                </w:p>
              </w:txbxContent>
            </v:textbox>
            <w10:wrap type="none"/>
            <w10:anchorlock/>
          </v:rect>
        </w:pict>
      </w:r>
    </w:p>
    <w:p w:rsidR="00BF1E0A" w:rsidRDefault="00BF1E0A" w:rsidP="00BF1E0A">
      <w:pPr>
        <w:pStyle w:val="Default"/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BF1E0A" w:rsidRDefault="00BF1E0A" w:rsidP="00BF1E0A">
      <w:pPr>
        <w:pStyle w:val="Default"/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кейси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схожих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ішень</w:t>
      </w:r>
      <w:proofErr w:type="spellEnd"/>
    </w:p>
    <w:p w:rsidR="00BF1E0A" w:rsidRDefault="00573CA0" w:rsidP="00BF1E0A">
      <w:pPr>
        <w:pStyle w:val="Default"/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303" style="width:475.95pt;height:39.15pt;visibility:visible;mso-position-horizontal-relative:char;mso-position-vertical-relative:line" strokeweight="1pt">
            <v:stroke miterlimit="4"/>
            <w10:wrap type="none"/>
            <w10:anchorlock/>
          </v:rect>
        </w:pict>
      </w:r>
    </w:p>
    <w:p w:rsidR="00BF1E0A" w:rsidRDefault="00BF1E0A" w:rsidP="00BF1E0A">
      <w:pPr>
        <w:pStyle w:val="Default"/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BF1E0A" w:rsidRDefault="00BF1E0A" w:rsidP="00BF1E0A">
      <w:pPr>
        <w:rPr>
          <w:lang w:val="uk-UA"/>
        </w:rPr>
      </w:pPr>
    </w:p>
    <w:p w:rsidR="00BF1E0A" w:rsidRDefault="00BF1E0A" w:rsidP="00BF1E0A">
      <w:pPr>
        <w:rPr>
          <w:lang w:val="uk-UA"/>
        </w:rPr>
      </w:pPr>
    </w:p>
    <w:p w:rsidR="00BF1E0A" w:rsidRDefault="00BF1E0A" w:rsidP="00BF1E0A">
      <w:pPr>
        <w:rPr>
          <w:lang w:val="uk-UA"/>
        </w:rPr>
      </w:pPr>
    </w:p>
    <w:p w:rsidR="00BF1E0A" w:rsidRDefault="00BF1E0A" w:rsidP="00BF1E0A">
      <w:pPr>
        <w:rPr>
          <w:lang w:val="uk-UA"/>
        </w:rPr>
      </w:pPr>
    </w:p>
    <w:p w:rsidR="00BF1E0A" w:rsidRDefault="00BF1E0A" w:rsidP="00BF1E0A">
      <w:pPr>
        <w:rPr>
          <w:lang w:val="uk-UA"/>
        </w:rPr>
      </w:pPr>
    </w:p>
    <w:p w:rsidR="00BF1E0A" w:rsidRDefault="00BF1E0A" w:rsidP="00BF1E0A">
      <w:pPr>
        <w:rPr>
          <w:lang w:val="uk-UA"/>
        </w:rPr>
      </w:pPr>
    </w:p>
    <w:p w:rsidR="00BF1E0A" w:rsidRDefault="00BF1E0A" w:rsidP="00BF1E0A">
      <w:pPr>
        <w:rPr>
          <w:lang w:val="uk-UA"/>
        </w:rPr>
      </w:pPr>
    </w:p>
    <w:p w:rsidR="00BF1E0A" w:rsidRDefault="00BF1E0A" w:rsidP="00BF1E0A">
      <w:pPr>
        <w:rPr>
          <w:lang w:val="uk-UA"/>
        </w:rPr>
      </w:pPr>
    </w:p>
    <w:p w:rsidR="00BF1E0A" w:rsidRDefault="00BF1E0A" w:rsidP="00BF1E0A">
      <w:pPr>
        <w:rPr>
          <w:lang w:val="uk-UA"/>
        </w:rPr>
      </w:pPr>
    </w:p>
    <w:p w:rsidR="00BF1E0A" w:rsidRDefault="00BF1E0A" w:rsidP="00BF1E0A">
      <w:pPr>
        <w:rPr>
          <w:lang w:val="uk-UA"/>
        </w:rPr>
      </w:pPr>
    </w:p>
    <w:p w:rsidR="00BF1E0A" w:rsidRDefault="00BF1E0A" w:rsidP="00BF1E0A">
      <w:pPr>
        <w:rPr>
          <w:lang w:val="uk-UA"/>
        </w:rPr>
      </w:pPr>
    </w:p>
    <w:p w:rsidR="00BF1E0A" w:rsidRDefault="00BF1E0A" w:rsidP="00BF1E0A">
      <w:pPr>
        <w:rPr>
          <w:lang w:val="uk-UA"/>
        </w:rPr>
      </w:pPr>
    </w:p>
    <w:p w:rsidR="00BF1E0A" w:rsidRDefault="00BF1E0A" w:rsidP="00BF1E0A">
      <w:pPr>
        <w:rPr>
          <w:lang w:val="uk-UA"/>
        </w:rPr>
      </w:pPr>
    </w:p>
    <w:p w:rsidR="00BF1E0A" w:rsidRDefault="00BF1E0A" w:rsidP="00BF1E0A">
      <w:pPr>
        <w:rPr>
          <w:lang w:val="uk-UA"/>
        </w:rPr>
      </w:pPr>
    </w:p>
    <w:p w:rsidR="00BF1E0A" w:rsidRDefault="00BF1E0A" w:rsidP="00BF1E0A">
      <w:pPr>
        <w:rPr>
          <w:lang w:val="uk-UA"/>
        </w:rPr>
      </w:pPr>
    </w:p>
    <w:p w:rsidR="00BF1E0A" w:rsidRDefault="00BF1E0A" w:rsidP="00BF1E0A">
      <w:pPr>
        <w:rPr>
          <w:lang w:val="uk-UA"/>
        </w:rPr>
      </w:pPr>
    </w:p>
    <w:p w:rsidR="00BF1E0A" w:rsidRDefault="00BF1E0A" w:rsidP="00BF1E0A">
      <w:pPr>
        <w:pStyle w:val="Default"/>
        <w:ind w:left="105" w:right="34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Бюджет проекту</w:t>
      </w:r>
    </w:p>
    <w:p w:rsidR="00BF1E0A" w:rsidRDefault="00BF1E0A" w:rsidP="00BF1E0A">
      <w:pPr>
        <w:pStyle w:val="Default"/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/>
      </w:tblPr>
      <w:tblGrid>
        <w:gridCol w:w="789"/>
        <w:gridCol w:w="4520"/>
        <w:gridCol w:w="1570"/>
        <w:gridCol w:w="1476"/>
        <w:gridCol w:w="1443"/>
      </w:tblGrid>
      <w:tr w:rsidR="00BF1E0A" w:rsidTr="00BF1E0A">
        <w:trPr>
          <w:trHeight w:val="397"/>
          <w:tblHeader/>
        </w:trPr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1E0A" w:rsidRDefault="00BF1E0A">
            <w:pPr>
              <w:pStyle w:val="TableStyle1"/>
              <w:spacing w:line="36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BF1E0A" w:rsidRDefault="00BF1E0A">
            <w:pPr>
              <w:pStyle w:val="TableStyle1"/>
              <w:spacing w:line="36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  <w:p w:rsidR="00BF1E0A" w:rsidRDefault="00BF1E0A">
            <w:pPr>
              <w:pStyle w:val="TableStyle1"/>
              <w:spacing w:line="36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F1E0A" w:rsidRDefault="00BF1E0A">
            <w:pPr>
              <w:pStyle w:val="TableStyle1"/>
              <w:spacing w:line="36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товарі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робіт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F1E0A" w:rsidRDefault="00BF1E0A">
            <w:pPr>
              <w:pStyle w:val="TableStyle1"/>
              <w:spacing w:line="36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од.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F1E0A" w:rsidRDefault="00BF1E0A">
            <w:pPr>
              <w:pStyle w:val="TableStyle1"/>
              <w:spacing w:line="36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одиницю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F1E0A" w:rsidRDefault="00BF1E0A">
            <w:pPr>
              <w:pStyle w:val="TableStyle1"/>
              <w:spacing w:line="36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Вартість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BF1E0A" w:rsidTr="00BF1E0A">
        <w:trPr>
          <w:trHeight w:val="397"/>
        </w:trPr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1E0A" w:rsidRDefault="00C93D73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1E0A" w:rsidRDefault="00C93D73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та встановлення автобусної зупинки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1E0A" w:rsidRDefault="00C93D73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1E0A" w:rsidRDefault="00C93D73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28300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1E0A" w:rsidRDefault="00C93D73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28300</w:t>
            </w:r>
          </w:p>
        </w:tc>
      </w:tr>
      <w:tr w:rsidR="00BF1E0A" w:rsidTr="00BF1E0A">
        <w:trPr>
          <w:trHeight w:val="397"/>
        </w:trPr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1E0A" w:rsidRDefault="00BF1E0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1E0A" w:rsidRDefault="00BF1E0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1E0A" w:rsidRDefault="00BF1E0A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1E0A" w:rsidRDefault="00BF1E0A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1E0A" w:rsidRDefault="00BF1E0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F1E0A" w:rsidTr="00BF1E0A">
        <w:trPr>
          <w:trHeight w:val="397"/>
        </w:trPr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1E0A" w:rsidRDefault="00BF1E0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1E0A" w:rsidRDefault="00BF1E0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1E0A" w:rsidRDefault="00BF1E0A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1E0A" w:rsidRDefault="00BF1E0A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1E0A" w:rsidRDefault="00BF1E0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F1E0A" w:rsidTr="00BF1E0A">
        <w:trPr>
          <w:trHeight w:val="397"/>
        </w:trPr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1E0A" w:rsidRDefault="00BF1E0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1E0A" w:rsidRDefault="00BF1E0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1E0A" w:rsidRDefault="00BF1E0A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1E0A" w:rsidRDefault="00BF1E0A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1E0A" w:rsidRDefault="00BF1E0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F1E0A" w:rsidRDefault="00BF1E0A" w:rsidP="00BF1E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BF1E0A">
          <w:pgSz w:w="11906" w:h="16838"/>
          <w:pgMar w:top="1134" w:right="567" w:bottom="1134" w:left="1701" w:header="709" w:footer="851" w:gutter="0"/>
          <w:cols w:space="720"/>
        </w:sectPr>
      </w:pPr>
    </w:p>
    <w:p w:rsidR="00BF1E0A" w:rsidRDefault="00BF1E0A" w:rsidP="00BF1E0A">
      <w:pPr>
        <w:pStyle w:val="Default"/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Автор проекту*</w:t>
      </w:r>
    </w:p>
    <w:p w:rsidR="00BF1E0A" w:rsidRDefault="00BF1E0A" w:rsidP="00BF1E0A">
      <w:pPr>
        <w:pStyle w:val="Default"/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BF1E0A" w:rsidRDefault="00BF1E0A" w:rsidP="00BF1E0A">
      <w:pPr>
        <w:pStyle w:val="Default"/>
        <w:ind w:left="105" w:right="34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ізвище</w:t>
      </w:r>
      <w:proofErr w:type="spellEnd"/>
    </w:p>
    <w:p w:rsidR="00BF1E0A" w:rsidRPr="002F0717" w:rsidRDefault="002F0717" w:rsidP="00BF1E0A">
      <w:pPr>
        <w:pStyle w:val="Default"/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СЕВЕРИН</w:t>
      </w:r>
    </w:p>
    <w:p w:rsidR="00BF1E0A" w:rsidRDefault="00BF1E0A" w:rsidP="00BF1E0A">
      <w:pPr>
        <w:pStyle w:val="Default"/>
        <w:ind w:left="105" w:right="3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gramStart"/>
      <w:r>
        <w:rPr>
          <w:rFonts w:ascii="Times New Roman" w:hAnsi="Times New Roman" w:cs="Times New Roman"/>
          <w:sz w:val="28"/>
          <w:szCs w:val="28"/>
        </w:rPr>
        <w:t>м’я</w:t>
      </w:r>
      <w:proofErr w:type="spellEnd"/>
      <w:proofErr w:type="gramEnd"/>
    </w:p>
    <w:p w:rsidR="00BF1E0A" w:rsidRPr="002F0717" w:rsidRDefault="002F0717" w:rsidP="00BF1E0A">
      <w:pPr>
        <w:pStyle w:val="Default"/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НАТАЛІЯ</w:t>
      </w:r>
    </w:p>
    <w:p w:rsidR="00BF1E0A" w:rsidRDefault="00BF1E0A" w:rsidP="00BF1E0A">
      <w:pPr>
        <w:pStyle w:val="Default"/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батькові</w:t>
      </w:r>
      <w:proofErr w:type="spellEnd"/>
    </w:p>
    <w:p w:rsidR="00BF1E0A" w:rsidRPr="002F0717" w:rsidRDefault="002F0717" w:rsidP="00BF1E0A">
      <w:pPr>
        <w:pStyle w:val="Default"/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ІВАНІВНА</w:t>
      </w:r>
    </w:p>
    <w:p w:rsidR="00BF1E0A" w:rsidRDefault="00BF1E0A" w:rsidP="00BF1E0A">
      <w:pPr>
        <w:pStyle w:val="Default"/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(ДД/ММ/РРРР)</w:t>
      </w:r>
    </w:p>
    <w:p w:rsidR="00BF1E0A" w:rsidRPr="002F0717" w:rsidRDefault="002F0717" w:rsidP="00BF1E0A">
      <w:pPr>
        <w:pStyle w:val="Default"/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04 . 03.1966</w:t>
      </w:r>
    </w:p>
    <w:p w:rsidR="00BF1E0A" w:rsidRDefault="00BF1E0A" w:rsidP="00BF1E0A">
      <w:pPr>
        <w:pStyle w:val="Default"/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BF1E0A" w:rsidRDefault="00BF1E0A" w:rsidP="00BF1E0A">
      <w:pPr>
        <w:pStyle w:val="Default"/>
        <w:ind w:left="105" w:right="3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номер паспорта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посвідки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F1E0A" w:rsidRPr="002F0717" w:rsidRDefault="002F0717" w:rsidP="00BF1E0A">
      <w:pPr>
        <w:pStyle w:val="Default"/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АК 999433</w:t>
      </w:r>
    </w:p>
    <w:p w:rsidR="00BF1E0A" w:rsidRDefault="00BF1E0A" w:rsidP="00BF1E0A">
      <w:pPr>
        <w:pStyle w:val="Default"/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</w:p>
    <w:p w:rsidR="002F0717" w:rsidRDefault="00BF1E0A" w:rsidP="00BF1E0A">
      <w:pPr>
        <w:pStyle w:val="Default"/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+380 </w:t>
      </w:r>
      <w:r w:rsidR="002F0717">
        <w:rPr>
          <w:rFonts w:ascii="Times New Roman" w:hAnsi="Times New Roman" w:cs="Times New Roman"/>
          <w:sz w:val="28"/>
          <w:szCs w:val="28"/>
          <w:lang w:val="uk-UA"/>
        </w:rPr>
        <w:t>997693214</w:t>
      </w:r>
    </w:p>
    <w:p w:rsidR="00BF1E0A" w:rsidRDefault="002F0717" w:rsidP="00BF1E0A">
      <w:pPr>
        <w:pStyle w:val="Default"/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Start"/>
      <w:r w:rsidR="00BF1E0A">
        <w:rPr>
          <w:rFonts w:ascii="Times New Roman" w:hAnsi="Times New Roman" w:cs="Times New Roman"/>
          <w:sz w:val="28"/>
          <w:szCs w:val="28"/>
        </w:rPr>
        <w:t>дреса</w:t>
      </w:r>
      <w:proofErr w:type="spellEnd"/>
      <w:r w:rsidR="00BF1E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E0A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</w:p>
    <w:p w:rsidR="00BF1E0A" w:rsidRDefault="00573CA0" w:rsidP="00BF1E0A">
      <w:pPr>
        <w:pStyle w:val="Default"/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04" style="width:472.35pt;height:94.8pt;visibility:visible;mso-position-horizontal-relative:char;mso-position-vertical-relative:line" strokeweight="1pt">
            <v:stroke miterlimit="4"/>
            <v:textbox>
              <w:txbxContent>
                <w:p w:rsidR="002F0717" w:rsidRPr="002F0717" w:rsidRDefault="002F0717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</w:t>
                  </w:r>
                  <w:r>
                    <w:rPr>
                      <w:lang w:val="uk-UA"/>
                    </w:rPr>
                    <w:t>Вулиця Вишнева,33 село Тихе Покровського району Дніпропетровської області</w:t>
                  </w:r>
                </w:p>
              </w:txbxContent>
            </v:textbox>
            <w10:wrap type="none"/>
            <w10:anchorlock/>
          </v:rect>
        </w:pict>
      </w:r>
    </w:p>
    <w:p w:rsidR="00BF1E0A" w:rsidRDefault="00BF1E0A" w:rsidP="00BF1E0A">
      <w:pPr>
        <w:pStyle w:val="Default"/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BF1E0A" w:rsidRDefault="00BF1E0A" w:rsidP="00BF1E0A">
      <w:pPr>
        <w:pStyle w:val="Default"/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</w:p>
    <w:p w:rsidR="00BF1E0A" w:rsidRDefault="00573CA0" w:rsidP="00BF1E0A">
      <w:pPr>
        <w:pStyle w:val="Default"/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03" style="width:472.2pt;height:97pt;visibility:visible;mso-position-horizontal-relative:char;mso-position-vertical-relative:line" strokeweight="1pt">
            <v:stroke miterlimit="4"/>
            <v:textbox>
              <w:txbxContent>
                <w:p w:rsidR="002F0717" w:rsidRDefault="002F0717">
                  <w:r>
                    <w:rPr>
                      <w:lang w:val="uk-UA"/>
                    </w:rPr>
                    <w:t>Вулиця Вишнева,33 село Тихе Покровського району Дніпропетровської області</w:t>
                  </w:r>
                </w:p>
              </w:txbxContent>
            </v:textbox>
            <w10:wrap type="none"/>
            <w10:anchorlock/>
          </v:rect>
        </w:pict>
      </w:r>
    </w:p>
    <w:p w:rsidR="00BF1E0A" w:rsidRDefault="00BF1E0A" w:rsidP="00BF1E0A">
      <w:pPr>
        <w:pStyle w:val="Default"/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BF1E0A" w:rsidRDefault="00BF1E0A" w:rsidP="00BF1E0A">
      <w:pPr>
        <w:pStyle w:val="Default"/>
        <w:ind w:left="105" w:right="3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Електронна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бажаєте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отримувати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F1E0A" w:rsidRDefault="00573CA0" w:rsidP="00BF1E0A">
      <w:pPr>
        <w:pStyle w:val="Default"/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02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01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00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99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98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97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96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95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94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93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92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91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90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89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88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87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86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85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84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83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82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81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80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</w:p>
    <w:p w:rsidR="00BF1E0A" w:rsidRDefault="00BF1E0A" w:rsidP="00BF1E0A">
      <w:pPr>
        <w:pStyle w:val="Default"/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BF1E0A" w:rsidRDefault="00BF1E0A" w:rsidP="00BF1E0A">
      <w:pPr>
        <w:pStyle w:val="Default"/>
        <w:ind w:left="105" w:right="34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Вік</w:t>
      </w:r>
    </w:p>
    <w:p w:rsidR="00BF1E0A" w:rsidRDefault="00BF1E0A" w:rsidP="00BF1E0A">
      <w:pPr>
        <w:pStyle w:val="Default"/>
        <w:ind w:left="105" w:right="34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Segoe UI Symbol" w:cs="Times New Roman"/>
          <w:sz w:val="28"/>
          <w:szCs w:val="28"/>
          <w:lang w:val="uk-UA"/>
        </w:rPr>
        <w:t>☐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18–22 </w:t>
      </w:r>
      <w:r>
        <w:rPr>
          <w:rFonts w:ascii="Times New Roman" w:hAnsi="Segoe UI Symbol" w:cs="Times New Roman"/>
          <w:sz w:val="28"/>
          <w:szCs w:val="28"/>
          <w:lang w:val="uk-UA"/>
        </w:rPr>
        <w:t>☐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23–30  </w:t>
      </w:r>
      <w:r>
        <w:rPr>
          <w:rFonts w:ascii="Times New Roman" w:hAnsi="Segoe UI Symbol" w:cs="Times New Roman"/>
          <w:sz w:val="28"/>
          <w:szCs w:val="28"/>
          <w:lang w:val="uk-UA"/>
        </w:rPr>
        <w:t>☐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31–40  </w:t>
      </w:r>
      <w:r>
        <w:rPr>
          <w:rFonts w:ascii="Times New Roman" w:hAnsi="Segoe UI Symbol" w:cs="Times New Roman"/>
          <w:sz w:val="28"/>
          <w:szCs w:val="28"/>
          <w:lang w:val="uk-UA"/>
        </w:rPr>
        <w:t>☐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41–50  </w:t>
      </w:r>
      <w:r w:rsidRPr="002F0717">
        <w:rPr>
          <w:rFonts w:ascii="Times New Roman" w:hAnsi="Segoe UI Symbol" w:cs="Times New Roman"/>
          <w:b/>
          <w:sz w:val="28"/>
          <w:szCs w:val="28"/>
          <w:lang w:val="uk-UA"/>
        </w:rPr>
        <w:t>☐</w:t>
      </w:r>
      <w:r w:rsidRPr="002F0717">
        <w:rPr>
          <w:rFonts w:ascii="Times New Roman" w:hAnsi="Times New Roman" w:cs="Times New Roman"/>
          <w:b/>
          <w:sz w:val="28"/>
          <w:szCs w:val="28"/>
          <w:lang w:val="uk-UA"/>
        </w:rPr>
        <w:t>51–60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Segoe UI Symbol" w:cs="Times New Roman"/>
          <w:sz w:val="28"/>
          <w:szCs w:val="28"/>
          <w:lang w:val="uk-UA"/>
        </w:rPr>
        <w:t>☐</w:t>
      </w:r>
      <w:r>
        <w:rPr>
          <w:rFonts w:ascii="Times New Roman" w:hAnsi="Times New Roman" w:cs="Times New Roman"/>
          <w:sz w:val="28"/>
          <w:szCs w:val="28"/>
          <w:lang w:val="uk-UA"/>
        </w:rPr>
        <w:t>60+</w:t>
      </w:r>
    </w:p>
    <w:p w:rsidR="00BF1E0A" w:rsidRDefault="00BF1E0A" w:rsidP="00BF1E0A">
      <w:pPr>
        <w:pStyle w:val="Default"/>
        <w:ind w:left="105" w:right="346"/>
        <w:rPr>
          <w:rFonts w:ascii="Times New Roman" w:hAnsi="Times New Roman" w:cs="Times New Roman"/>
          <w:sz w:val="28"/>
          <w:szCs w:val="28"/>
          <w:lang w:val="uk-UA"/>
        </w:rPr>
      </w:pPr>
    </w:p>
    <w:p w:rsidR="00BF1E0A" w:rsidRDefault="00BF1E0A" w:rsidP="00BF1E0A">
      <w:pPr>
        <w:pStyle w:val="Default"/>
        <w:ind w:left="105" w:right="34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Рід занять</w:t>
      </w:r>
    </w:p>
    <w:p w:rsidR="00BF1E0A" w:rsidRDefault="00BF1E0A" w:rsidP="00BF1E0A">
      <w:pPr>
        <w:pStyle w:val="Default"/>
        <w:ind w:left="105" w:right="34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Segoe UI Symbol" w:cs="Times New Roman"/>
          <w:sz w:val="28"/>
          <w:szCs w:val="28"/>
          <w:lang w:val="uk-UA"/>
        </w:rPr>
        <w:t>☐</w:t>
      </w:r>
      <w:r>
        <w:rPr>
          <w:rFonts w:ascii="Times New Roman" w:hAnsi="Times New Roman" w:cs="Times New Roman"/>
          <w:sz w:val="28"/>
          <w:szCs w:val="28"/>
          <w:lang w:val="uk-UA"/>
        </w:rPr>
        <w:t>Студент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2F0717">
        <w:rPr>
          <w:rFonts w:ascii="Times New Roman" w:hAnsi="Segoe UI Symbol" w:cs="Times New Roman"/>
          <w:b/>
          <w:sz w:val="28"/>
          <w:szCs w:val="28"/>
          <w:lang w:val="uk-UA"/>
        </w:rPr>
        <w:t>☐</w:t>
      </w:r>
      <w:r w:rsidRPr="002F0717">
        <w:rPr>
          <w:rFonts w:ascii="Times New Roman" w:hAnsi="Times New Roman" w:cs="Times New Roman"/>
          <w:b/>
          <w:sz w:val="28"/>
          <w:szCs w:val="28"/>
          <w:lang w:val="uk-UA"/>
        </w:rPr>
        <w:t>Працюю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Segoe UI Symbol" w:cs="Times New Roman"/>
          <w:sz w:val="28"/>
          <w:szCs w:val="28"/>
          <w:lang w:val="uk-UA"/>
        </w:rPr>
        <w:t>☐</w:t>
      </w:r>
      <w:r>
        <w:rPr>
          <w:rFonts w:ascii="Times New Roman" w:hAnsi="Times New Roman" w:cs="Times New Roman"/>
          <w:sz w:val="28"/>
          <w:szCs w:val="28"/>
          <w:lang w:val="uk-UA"/>
        </w:rPr>
        <w:t>Безробітний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Segoe UI Symbol" w:cs="Times New Roman"/>
          <w:sz w:val="28"/>
          <w:szCs w:val="28"/>
          <w:lang w:val="uk-UA"/>
        </w:rPr>
        <w:t>☐</w:t>
      </w:r>
      <w:r>
        <w:rPr>
          <w:rFonts w:ascii="Times New Roman" w:hAnsi="Times New Roman" w:cs="Times New Roman"/>
          <w:sz w:val="28"/>
          <w:szCs w:val="28"/>
          <w:lang w:val="uk-UA"/>
        </w:rPr>
        <w:t>Пенсіонер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Segoe UI Symbol" w:cs="Times New Roman"/>
          <w:sz w:val="28"/>
          <w:szCs w:val="28"/>
          <w:lang w:val="uk-UA"/>
        </w:rPr>
        <w:t>☐</w:t>
      </w:r>
      <w:r>
        <w:rPr>
          <w:rFonts w:ascii="Times New Roman" w:hAnsi="Times New Roman" w:cs="Times New Roman"/>
          <w:sz w:val="28"/>
          <w:szCs w:val="28"/>
          <w:lang w:val="uk-UA"/>
        </w:rPr>
        <w:t>Підприємець</w:t>
      </w:r>
      <w:proofErr w:type="spellEnd"/>
    </w:p>
    <w:p w:rsidR="00BF1E0A" w:rsidRDefault="00BF1E0A" w:rsidP="00BF1E0A">
      <w:pPr>
        <w:pStyle w:val="Default"/>
        <w:ind w:left="105" w:right="34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ви дізналися про проект?</w:t>
      </w:r>
    </w:p>
    <w:p w:rsidR="00BF1E0A" w:rsidRDefault="00BF1E0A" w:rsidP="00BF1E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sectPr w:rsidR="00BF1E0A">
          <w:pgSz w:w="11906" w:h="16838"/>
          <w:pgMar w:top="1134" w:right="567" w:bottom="1134" w:left="1701" w:header="709" w:footer="851" w:gutter="0"/>
          <w:cols w:space="720"/>
        </w:sectPr>
      </w:pPr>
    </w:p>
    <w:p w:rsidR="00BF1E0A" w:rsidRDefault="00BF1E0A" w:rsidP="00BF1E0A">
      <w:pPr>
        <w:pStyle w:val="Defaul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Телебачення</w:t>
      </w:r>
      <w:proofErr w:type="spellEnd"/>
    </w:p>
    <w:p w:rsidR="00BF1E0A" w:rsidRDefault="00BF1E0A" w:rsidP="00BF1E0A">
      <w:pPr>
        <w:pStyle w:val="Defaul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Радіо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E0A" w:rsidRDefault="00BF1E0A" w:rsidP="00BF1E0A">
      <w:pPr>
        <w:pStyle w:val="Defaul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Друковані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F1E0A" w:rsidRDefault="00BF1E0A" w:rsidP="00BF1E0A">
      <w:pPr>
        <w:pStyle w:val="Default"/>
        <w:ind w:left="105" w:right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E0A" w:rsidRDefault="00BF1E0A" w:rsidP="00BF1E0A">
      <w:pPr>
        <w:pStyle w:val="Defaul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Зовнішня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реклама </w:t>
      </w:r>
    </w:p>
    <w:p w:rsidR="00BF1E0A" w:rsidRPr="002F0717" w:rsidRDefault="00BF1E0A" w:rsidP="00BF1E0A">
      <w:pPr>
        <w:pStyle w:val="Defaul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717">
        <w:rPr>
          <w:rFonts w:ascii="Times New Roman" w:hAnsi="Times New Roman" w:cs="Times New Roman"/>
          <w:b/>
          <w:sz w:val="28"/>
          <w:szCs w:val="28"/>
        </w:rPr>
        <w:t xml:space="preserve">Сайт </w:t>
      </w:r>
      <w:proofErr w:type="spellStart"/>
      <w:r w:rsidRPr="002F0717">
        <w:rPr>
          <w:rFonts w:ascii="Times New Roman" w:hAnsi="Times New Roman" w:cs="Times New Roman"/>
          <w:b/>
          <w:sz w:val="28"/>
          <w:szCs w:val="28"/>
          <w:lang w:val="uk-UA"/>
        </w:rPr>
        <w:t>селищн</w:t>
      </w:r>
      <w:r w:rsidRPr="002F0717">
        <w:rPr>
          <w:rFonts w:ascii="Times New Roman" w:hAnsi="Times New Roman" w:cs="Times New Roman"/>
          <w:b/>
          <w:sz w:val="28"/>
          <w:szCs w:val="28"/>
        </w:rPr>
        <w:t>ої</w:t>
      </w:r>
      <w:proofErr w:type="spellEnd"/>
      <w:r w:rsidRPr="002F07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F0717">
        <w:rPr>
          <w:rFonts w:ascii="Times New Roman" w:hAnsi="Times New Roman" w:cs="Times New Roman"/>
          <w:b/>
          <w:sz w:val="28"/>
          <w:szCs w:val="28"/>
          <w:lang w:val="uk-UA"/>
        </w:rPr>
        <w:t>ради</w:t>
      </w:r>
      <w:proofErr w:type="gramEnd"/>
    </w:p>
    <w:p w:rsidR="00BF1E0A" w:rsidRDefault="00BF1E0A" w:rsidP="00BF1E0A">
      <w:pPr>
        <w:pStyle w:val="Defaul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нтернет-сайти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E0A" w:rsidRPr="002F0717" w:rsidRDefault="00BF1E0A" w:rsidP="00BF1E0A">
      <w:pPr>
        <w:pStyle w:val="Defaul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2F0717">
        <w:rPr>
          <w:rFonts w:ascii="Times New Roman" w:hAnsi="Times New Roman" w:cs="Times New Roman"/>
          <w:b/>
          <w:sz w:val="28"/>
          <w:szCs w:val="28"/>
        </w:rPr>
        <w:t>Соц</w:t>
      </w:r>
      <w:proofErr w:type="gramEnd"/>
      <w:r w:rsidRPr="002F0717">
        <w:rPr>
          <w:rFonts w:ascii="Times New Roman" w:hAnsi="Times New Roman" w:cs="Times New Roman"/>
          <w:b/>
          <w:sz w:val="28"/>
          <w:szCs w:val="28"/>
        </w:rPr>
        <w:t>іальні</w:t>
      </w:r>
      <w:proofErr w:type="spellEnd"/>
      <w:r w:rsidRPr="002F07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0717">
        <w:rPr>
          <w:rFonts w:ascii="Times New Roman" w:hAnsi="Times New Roman" w:cs="Times New Roman"/>
          <w:b/>
          <w:sz w:val="28"/>
          <w:szCs w:val="28"/>
        </w:rPr>
        <w:t>мережі</w:t>
      </w:r>
      <w:proofErr w:type="spellEnd"/>
      <w:r w:rsidRPr="002F07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1E0A" w:rsidRPr="002F0717" w:rsidRDefault="00BF1E0A" w:rsidP="00BF1E0A">
      <w:pPr>
        <w:pStyle w:val="Defaul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0717">
        <w:rPr>
          <w:rFonts w:ascii="Times New Roman" w:hAnsi="Times New Roman" w:cs="Times New Roman"/>
          <w:b/>
          <w:sz w:val="28"/>
          <w:szCs w:val="28"/>
        </w:rPr>
        <w:t>Друзі</w:t>
      </w:r>
      <w:proofErr w:type="spellEnd"/>
      <w:r w:rsidRPr="002F071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F0717">
        <w:rPr>
          <w:rFonts w:ascii="Times New Roman" w:hAnsi="Times New Roman" w:cs="Times New Roman"/>
          <w:b/>
          <w:sz w:val="28"/>
          <w:szCs w:val="28"/>
        </w:rPr>
        <w:t>знайомі</w:t>
      </w:r>
      <w:proofErr w:type="spellEnd"/>
    </w:p>
    <w:p w:rsidR="00BF1E0A" w:rsidRDefault="00BF1E0A" w:rsidP="00BF1E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BF1E0A">
          <w:type w:val="continuous"/>
          <w:pgSz w:w="11906" w:h="16838"/>
          <w:pgMar w:top="1134" w:right="567" w:bottom="1134" w:left="1701" w:header="709" w:footer="851" w:gutter="0"/>
          <w:cols w:num="2" w:space="720"/>
        </w:sectPr>
      </w:pPr>
    </w:p>
    <w:p w:rsidR="00BF1E0A" w:rsidRDefault="00BF1E0A" w:rsidP="00BF1E0A">
      <w:pPr>
        <w:pStyle w:val="Default"/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обов'язкові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заповнення</w:t>
      </w:r>
      <w:proofErr w:type="spellEnd"/>
    </w:p>
    <w:p w:rsidR="00BF1E0A" w:rsidRDefault="00BF1E0A" w:rsidP="00BF1E0A">
      <w:pPr>
        <w:pStyle w:val="Default"/>
        <w:ind w:left="105" w:right="3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F1E0A" w:rsidRDefault="00BF1E0A" w:rsidP="00BF1E0A">
      <w:pPr>
        <w:pStyle w:val="Default"/>
        <w:ind w:left="105" w:right="3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Додатки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до заявки</w:t>
      </w:r>
    </w:p>
    <w:p w:rsidR="00BF1E0A" w:rsidRDefault="00BF1E0A" w:rsidP="00BF1E0A">
      <w:pPr>
        <w:pStyle w:val="Default"/>
        <w:ind w:left="105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паспорта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посвідки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</w:p>
    <w:p w:rsidR="00BF1E0A" w:rsidRDefault="00BF1E0A" w:rsidP="00BF1E0A">
      <w:pPr>
        <w:pStyle w:val="Default"/>
        <w:ind w:left="105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Бланк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ідтримки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підписами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підтримали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E0A" w:rsidRDefault="00BF1E0A" w:rsidP="00BF1E0A">
      <w:pPr>
        <w:pStyle w:val="Default"/>
        <w:ind w:left="105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Бюджет проекту</w:t>
      </w:r>
    </w:p>
    <w:p w:rsidR="00BF1E0A" w:rsidRDefault="00BF1E0A" w:rsidP="00BF1E0A">
      <w:pPr>
        <w:pStyle w:val="Default"/>
        <w:ind w:left="105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Фото, схема,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креслення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демонструють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очікуваний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</w:t>
      </w:r>
    </w:p>
    <w:p w:rsidR="00BF1E0A" w:rsidRDefault="00BF1E0A" w:rsidP="00BF1E0A">
      <w:pPr>
        <w:pStyle w:val="Default"/>
        <w:tabs>
          <w:tab w:val="left" w:pos="900"/>
        </w:tabs>
        <w:ind w:left="105" w:right="3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1E0A" w:rsidRDefault="00BF1E0A" w:rsidP="00BF1E0A">
      <w:pPr>
        <w:pStyle w:val="Default"/>
        <w:tabs>
          <w:tab w:val="left" w:pos="900"/>
        </w:tabs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Згода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обробку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персональних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даних</w:t>
      </w:r>
      <w:proofErr w:type="spellEnd"/>
    </w:p>
    <w:p w:rsidR="00BF1E0A" w:rsidRDefault="00BF1E0A" w:rsidP="00BF1E0A">
      <w:pPr>
        <w:pStyle w:val="Default"/>
        <w:tabs>
          <w:tab w:val="left" w:pos="900"/>
          <w:tab w:val="left" w:pos="9214"/>
        </w:tabs>
        <w:ind w:left="105" w:right="-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Закону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персональних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01.06.2010 № 2297 –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 я, 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BF1E0A" w:rsidRDefault="00BF1E0A" w:rsidP="00BF1E0A">
      <w:pPr>
        <w:pStyle w:val="Default"/>
        <w:tabs>
          <w:tab w:val="left" w:pos="900"/>
        </w:tabs>
        <w:ind w:left="105" w:right="340"/>
        <w:jc w:val="center"/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(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пр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ізвище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ім’я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 xml:space="preserve"> та по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батькові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)</w:t>
      </w:r>
    </w:p>
    <w:p w:rsidR="00BF1E0A" w:rsidRDefault="00BF1E0A" w:rsidP="00BF1E0A">
      <w:pPr>
        <w:pStyle w:val="Default"/>
        <w:tabs>
          <w:tab w:val="left" w:pos="900"/>
        </w:tabs>
        <w:ind w:left="105" w:right="340"/>
        <w:jc w:val="center"/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</w:p>
    <w:p w:rsidR="00BF1E0A" w:rsidRDefault="00BF1E0A" w:rsidP="00BF1E0A">
      <w:pPr>
        <w:pStyle w:val="Default"/>
        <w:tabs>
          <w:tab w:val="left" w:pos="900"/>
        </w:tabs>
        <w:ind w:left="105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даю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згоду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обробку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персональних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зазначених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бланку-заяві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BF1E0A" w:rsidRDefault="00BF1E0A" w:rsidP="00BF1E0A">
      <w:pPr>
        <w:pStyle w:val="Default"/>
        <w:tabs>
          <w:tab w:val="left" w:pos="900"/>
        </w:tabs>
        <w:ind w:left="105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1E0A" w:rsidRDefault="00BF1E0A" w:rsidP="00BF1E0A">
      <w:pPr>
        <w:pStyle w:val="Default"/>
        <w:tabs>
          <w:tab w:val="left" w:pos="900"/>
        </w:tabs>
        <w:ind w:left="105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BF1E0A" w:rsidRDefault="00BF1E0A" w:rsidP="00BF1E0A">
      <w:pPr>
        <w:pStyle w:val="Default"/>
        <w:tabs>
          <w:tab w:val="left" w:pos="900"/>
        </w:tabs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Дата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ідпис</w:t>
      </w:r>
      <w:proofErr w:type="spellEnd"/>
    </w:p>
    <w:p w:rsidR="00BF1E0A" w:rsidRDefault="00BF1E0A" w:rsidP="00BF1E0A">
      <w:pPr>
        <w:pStyle w:val="Default"/>
        <w:tabs>
          <w:tab w:val="left" w:pos="900"/>
        </w:tabs>
        <w:ind w:left="105" w:right="3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1E0A" w:rsidRDefault="00BF1E0A" w:rsidP="00BF1E0A">
      <w:pPr>
        <w:pStyle w:val="Default"/>
        <w:tabs>
          <w:tab w:val="left" w:pos="900"/>
        </w:tabs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погоджуюсь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F1E0A" w:rsidRDefault="00BF1E0A" w:rsidP="00BF1E0A">
      <w:pPr>
        <w:pStyle w:val="Defaul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0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заповнений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бланк (за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виключенням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.13,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буде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опубліковано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Інтернет-порталі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Покровської селищної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розділі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«Бюджет участі»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1E0A" w:rsidRDefault="00BF1E0A" w:rsidP="00BF1E0A">
      <w:pPr>
        <w:pStyle w:val="Defaul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0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можлива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модифікація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реалізація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поточному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режимі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F1E0A" w:rsidRDefault="00BF1E0A" w:rsidP="00BF1E0A">
      <w:pPr>
        <w:pStyle w:val="Defaul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0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можливе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уточнення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реалізація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суперечитиме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20__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перевищить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максимальний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реалізацію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1E0A" w:rsidRDefault="00BF1E0A" w:rsidP="00BF1E0A">
      <w:pPr>
        <w:pStyle w:val="Default"/>
        <w:tabs>
          <w:tab w:val="left" w:pos="284"/>
        </w:tabs>
        <w:ind w:left="105" w:righ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1E0A" w:rsidRDefault="00BF1E0A" w:rsidP="00BF1E0A">
      <w:pPr>
        <w:pStyle w:val="Default"/>
        <w:tabs>
          <w:tab w:val="left" w:pos="284"/>
        </w:tabs>
        <w:ind w:left="105" w:righ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1E0A" w:rsidRPr="00076EBE" w:rsidRDefault="00BF1E0A" w:rsidP="00BF1E0A">
      <w:pPr>
        <w:pStyle w:val="Default"/>
        <w:tabs>
          <w:tab w:val="left" w:pos="284"/>
        </w:tabs>
        <w:ind w:left="105" w:right="-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</w:t>
      </w:r>
      <w:r w:rsidR="00076EBE">
        <w:rPr>
          <w:rFonts w:ascii="Times New Roman" w:hAnsi="Times New Roman" w:cs="Times New Roman"/>
          <w:sz w:val="28"/>
          <w:szCs w:val="28"/>
          <w:lang w:val="uk-UA"/>
        </w:rPr>
        <w:t>________________________</w:t>
      </w:r>
    </w:p>
    <w:p w:rsidR="00BF1E0A" w:rsidRDefault="00BF1E0A" w:rsidP="00BF1E0A">
      <w:pPr>
        <w:pStyle w:val="Default"/>
        <w:ind w:left="105" w:right="-1"/>
        <w:jc w:val="both"/>
        <w:rPr>
          <w:rFonts w:ascii="Times New Roman" w:hAnsi="Times New Roman" w:cs="Times New Roman"/>
          <w:i/>
          <w:iCs/>
          <w:sz w:val="20"/>
          <w:szCs w:val="20"/>
          <w:vertAlign w:val="subscript"/>
          <w:lang w:val="uk-UA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Дата</w:t>
      </w:r>
      <w:r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П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>ідпис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автора</w:t>
      </w:r>
      <w:r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                                                     Прізвище, ініціали</w:t>
      </w:r>
    </w:p>
    <w:p w:rsidR="00BF1E0A" w:rsidRDefault="00BF1E0A" w:rsidP="00BF1E0A">
      <w:pPr>
        <w:pStyle w:val="Default"/>
        <w:spacing w:after="140"/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BF1E0A" w:rsidRDefault="00BF1E0A" w:rsidP="00BF1E0A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BF1E0A" w:rsidRDefault="00BF1E0A" w:rsidP="00BF1E0A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BF1E0A" w:rsidRDefault="00BF1E0A" w:rsidP="00BF1E0A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BF1E0A" w:rsidRDefault="00BF1E0A" w:rsidP="00BF1E0A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BF1E0A" w:rsidRDefault="00BF1E0A" w:rsidP="00BF1E0A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BF1E0A" w:rsidRDefault="00BF1E0A" w:rsidP="00BF1E0A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BF1E0A" w:rsidRDefault="00BF1E0A" w:rsidP="00BF1E0A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BF1E0A" w:rsidRDefault="00BF1E0A" w:rsidP="00BF1E0A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BF1E0A" w:rsidRDefault="00BF1E0A" w:rsidP="00BF1E0A">
      <w:pPr>
        <w:rPr>
          <w:lang w:val="uk-UA"/>
        </w:rPr>
      </w:pPr>
    </w:p>
    <w:p w:rsidR="00BF1E0A" w:rsidRDefault="00BF1E0A" w:rsidP="00BF1E0A"/>
    <w:p w:rsidR="00327894" w:rsidRPr="00A507A4" w:rsidRDefault="00327894" w:rsidP="00A507A4"/>
    <w:sectPr w:rsidR="00327894" w:rsidRPr="00A507A4" w:rsidSect="00274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altName w:val="Cambria Math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E0793"/>
    <w:multiLevelType w:val="hybridMultilevel"/>
    <w:tmpl w:val="A39E6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</w:abstractNum>
  <w:abstractNum w:abstractNumId="2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</w:abstractNum>
  <w:abstractNum w:abstractNumId="3">
    <w:nsid w:val="639A60F0"/>
    <w:multiLevelType w:val="hybridMultilevel"/>
    <w:tmpl w:val="66568904"/>
    <w:lvl w:ilvl="0" w:tplc="DAC6713C">
      <w:start w:val="1"/>
      <w:numFmt w:val="bullet"/>
      <w:lvlText w:val="☐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2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</w:num>
  <w:num w:numId="5">
    <w:abstractNumId w:val="3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7C0"/>
    <w:rsid w:val="000428EC"/>
    <w:rsid w:val="00044DEA"/>
    <w:rsid w:val="00076EBE"/>
    <w:rsid w:val="00156058"/>
    <w:rsid w:val="0016249D"/>
    <w:rsid w:val="0025296F"/>
    <w:rsid w:val="002741DF"/>
    <w:rsid w:val="002E1789"/>
    <w:rsid w:val="002F0717"/>
    <w:rsid w:val="00327894"/>
    <w:rsid w:val="003E0812"/>
    <w:rsid w:val="00512B69"/>
    <w:rsid w:val="00545590"/>
    <w:rsid w:val="00573CA0"/>
    <w:rsid w:val="005D77C0"/>
    <w:rsid w:val="005E6A10"/>
    <w:rsid w:val="006F031F"/>
    <w:rsid w:val="008C0648"/>
    <w:rsid w:val="008D37CA"/>
    <w:rsid w:val="00905259"/>
    <w:rsid w:val="009C0D1F"/>
    <w:rsid w:val="009D12D8"/>
    <w:rsid w:val="009E5163"/>
    <w:rsid w:val="00A507A4"/>
    <w:rsid w:val="00AA5C3B"/>
    <w:rsid w:val="00BC6461"/>
    <w:rsid w:val="00BF1E0A"/>
    <w:rsid w:val="00C93D73"/>
    <w:rsid w:val="00CD034D"/>
    <w:rsid w:val="00CD5915"/>
    <w:rsid w:val="00DE538F"/>
    <w:rsid w:val="00DE5993"/>
    <w:rsid w:val="00E271D1"/>
    <w:rsid w:val="00EC2A26"/>
    <w:rsid w:val="00F4032E"/>
    <w:rsid w:val="00F465DB"/>
    <w:rsid w:val="00F54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7C0"/>
    <w:pPr>
      <w:spacing w:after="160" w:line="259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D77C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40" w:lineRule="auto"/>
      <w:jc w:val="left"/>
    </w:pPr>
    <w:rPr>
      <w:rFonts w:ascii="Helvetica" w:eastAsia="Calibri" w:hAnsi="Helvetica" w:cs="Helvetica"/>
      <w:color w:val="000000"/>
      <w:lang w:eastAsia="ru-RU"/>
    </w:rPr>
  </w:style>
  <w:style w:type="character" w:styleId="a3">
    <w:name w:val="Hyperlink"/>
    <w:uiPriority w:val="99"/>
    <w:rsid w:val="006F031F"/>
    <w:rPr>
      <w:u w:val="single"/>
    </w:rPr>
  </w:style>
  <w:style w:type="paragraph" w:customStyle="1" w:styleId="Body">
    <w:name w:val="Body"/>
    <w:uiPriority w:val="99"/>
    <w:rsid w:val="006F031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40" w:lineRule="auto"/>
      <w:jc w:val="left"/>
    </w:pPr>
    <w:rPr>
      <w:rFonts w:ascii="Helvetica" w:eastAsia="Calibri" w:hAnsi="Helvetica" w:cs="Helvetica"/>
      <w:color w:val="000000"/>
      <w:lang w:eastAsia="ru-RU"/>
    </w:rPr>
  </w:style>
  <w:style w:type="paragraph" w:customStyle="1" w:styleId="TableStyle1">
    <w:name w:val="Table Style 1"/>
    <w:uiPriority w:val="99"/>
    <w:rsid w:val="006F031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40" w:lineRule="auto"/>
      <w:jc w:val="left"/>
    </w:pPr>
    <w:rPr>
      <w:rFonts w:ascii="Helvetica" w:eastAsia="Calibri" w:hAnsi="Helvetica" w:cs="Helvetica"/>
      <w:b/>
      <w:bCs/>
      <w:color w:val="000000"/>
      <w:sz w:val="20"/>
      <w:szCs w:val="20"/>
      <w:lang w:eastAsia="ru-RU"/>
    </w:rPr>
  </w:style>
  <w:style w:type="paragraph" w:customStyle="1" w:styleId="TableStyle2">
    <w:name w:val="Table Style 2"/>
    <w:uiPriority w:val="99"/>
    <w:rsid w:val="006F031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40" w:lineRule="auto"/>
      <w:jc w:val="left"/>
    </w:pPr>
    <w:rPr>
      <w:rFonts w:ascii="Helvetica" w:eastAsia="Calibri" w:hAnsi="Helvetica" w:cs="Helvetica"/>
      <w:color w:val="00000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6F031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031F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rsid w:val="006F031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031F"/>
    <w:rPr>
      <w:rFonts w:ascii="Calibri" w:eastAsia="Calibri" w:hAnsi="Calibri" w:cs="Calibri"/>
    </w:rPr>
  </w:style>
  <w:style w:type="table" w:styleId="a8">
    <w:name w:val="Table Grid"/>
    <w:basedOn w:val="a1"/>
    <w:uiPriority w:val="99"/>
    <w:rsid w:val="006F031F"/>
    <w:pPr>
      <w:spacing w:line="240" w:lineRule="auto"/>
      <w:jc w:val="left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6F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F031F"/>
    <w:rPr>
      <w:rFonts w:ascii="Segoe UI" w:eastAsia="Calibr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32789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17</cp:revision>
  <cp:lastPrinted>2018-07-30T12:29:00Z</cp:lastPrinted>
  <dcterms:created xsi:type="dcterms:W3CDTF">2018-07-30T12:20:00Z</dcterms:created>
  <dcterms:modified xsi:type="dcterms:W3CDTF">2018-09-21T12:33:00Z</dcterms:modified>
</cp:coreProperties>
</file>