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E" w:rsidRDefault="00C41B07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78.7pt;margin-top:6.95pt;width:378pt;height:34.35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26" type="#_x0000_t109" style="position:absolute;margin-left:196.7pt;margin-top:-26.25pt;width:342.7pt;height:33.2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E53C0" w:rsidRPr="00EE53C0" w:rsidRDefault="00EE53C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</w:t>
                  </w:r>
                  <w:r>
                    <w:t>Центра</w:t>
                  </w:r>
                  <w:proofErr w:type="spellStart"/>
                  <w:r>
                    <w:rPr>
                      <w:lang w:val="uk-UA"/>
                    </w:rPr>
                    <w:t>льні</w:t>
                  </w:r>
                  <w:proofErr w:type="spellEnd"/>
                  <w:r>
                    <w:rPr>
                      <w:lang w:val="uk-UA"/>
                    </w:rPr>
                    <w:t xml:space="preserve"> східці</w:t>
                  </w:r>
                </w:p>
              </w:txbxContent>
            </v:textbox>
          </v:shape>
        </w:pict>
      </w:r>
    </w:p>
    <w:p w:rsidR="00B21DDE" w:rsidRPr="00B21DDE" w:rsidRDefault="00B21DDE" w:rsidP="00B21DDE"/>
    <w:p w:rsidR="00B21DDE" w:rsidRDefault="00B21DDE" w:rsidP="00B21DDE"/>
    <w:p w:rsidR="00B21DDE" w:rsidRDefault="00B21DDE" w:rsidP="00B21DDE">
      <w:pPr>
        <w:tabs>
          <w:tab w:val="left" w:pos="3780"/>
        </w:tabs>
      </w:pPr>
      <w:r>
        <w:tab/>
      </w:r>
    </w:p>
    <w:p w:rsidR="00B21DDE" w:rsidRPr="00B21DDE" w:rsidRDefault="00EE53C0" w:rsidP="00B21DDE">
      <w:r>
        <w:rPr>
          <w:noProof/>
          <w:lang w:eastAsia="ru-RU"/>
        </w:rPr>
        <w:pict>
          <v:rect id="_x0000_s1065" style="position:absolute;margin-left:-17.05pt;margin-top:24.15pt;width:106.65pt;height:25.4pt;z-index:25169612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ru-RU"/>
        </w:rPr>
        <w:pict>
          <v:rect id="_x0000_s1037" style="position:absolute;margin-left:645.25pt;margin-top:14.95pt;width:106.65pt;height:25.4pt;z-index:251667456" fillcolor="#8064a2 [3207]" strokecolor="#f2f2f2 [3041]" strokeweight="3pt">
            <v:shadow on="t" type="perspective" color="#3f3151 [1607]" opacity=".5" offset="1pt" offset2="-1pt"/>
          </v:rect>
        </w:pict>
      </w:r>
    </w:p>
    <w:p w:rsidR="00B21DDE" w:rsidRPr="00B21DDE" w:rsidRDefault="00EE53C0" w:rsidP="00B21DDE">
      <w:r>
        <w:rPr>
          <w:noProof/>
          <w:lang w:eastAsia="ru-RU"/>
        </w:rPr>
        <w:pict>
          <v:rect id="_x0000_s1066" style="position:absolute;margin-left:105.75pt;margin-top:14.9pt;width:106.65pt;height:25.4pt;z-index:251697152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ru-RU"/>
        </w:rPr>
        <w:pict>
          <v:rect id="_x0000_s1036" style="position:absolute;margin-left:532.7pt;margin-top:2.9pt;width:102.2pt;height:24.9pt;z-index:251666432" fillcolor="#8064a2 [3207]" strokecolor="#f2f2f2 [3041]" strokeweight="3pt">
            <v:shadow on="t" type="perspective" color="#3f3151 [1607]" opacity=".5" offset="1pt" offset2="-1pt"/>
            <v:textbox>
              <w:txbxContent>
                <w:p w:rsidR="00EE53C0" w:rsidRPr="00EE53C0" w:rsidRDefault="00EE53C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Переносні лавки</w:t>
                  </w:r>
                </w:p>
              </w:txbxContent>
            </v:textbox>
          </v:rect>
        </w:pict>
      </w:r>
    </w:p>
    <w:p w:rsidR="00B21DDE" w:rsidRPr="00B21DDE" w:rsidRDefault="00B21DDE" w:rsidP="00B21DDE"/>
    <w:p w:rsidR="00B21DDE" w:rsidRPr="00B21DDE" w:rsidRDefault="00EE53C0" w:rsidP="00B21DDE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243.05pt;margin-top:23.05pt;width:36pt;height:36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40" type="#_x0000_t120" style="position:absolute;margin-left:435.1pt;margin-top:23.05pt;width:36pt;height:36pt;z-index:251670528" fillcolor="#c0504d [320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EE53C0" w:rsidRPr="00EE53C0" w:rsidRDefault="00EE53C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B21DDE" w:rsidRPr="00B21DDE" w:rsidRDefault="00B21DDE" w:rsidP="00B21DDE"/>
    <w:p w:rsidR="00B21DDE" w:rsidRPr="00B21DDE" w:rsidRDefault="00B21DDE" w:rsidP="00B21DDE"/>
    <w:p w:rsidR="00B21DDE" w:rsidRPr="00B21DDE" w:rsidRDefault="00B21DDE" w:rsidP="00B21DDE"/>
    <w:p w:rsidR="00B21DDE" w:rsidRDefault="00B21DDE" w:rsidP="00B21DDE"/>
    <w:p w:rsidR="00E336BB" w:rsidRDefault="00EE53C0" w:rsidP="00B21DDE">
      <w:pPr>
        <w:tabs>
          <w:tab w:val="left" w:pos="4251"/>
        </w:tabs>
      </w:pPr>
      <w:r>
        <w:rPr>
          <w:noProof/>
          <w:lang w:eastAsia="ru-RU"/>
        </w:rPr>
        <w:pict>
          <v:shape id="_x0000_s1041" type="#_x0000_t120" style="position:absolute;margin-left:440.4pt;margin-top:12.55pt;width:36pt;height:36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9" type="#_x0000_t120" style="position:absolute;margin-left:243.05pt;margin-top:6.6pt;width:36pt;height:36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="00B21DDE">
        <w:tab/>
      </w:r>
    </w:p>
    <w:p w:rsidR="00E336BB" w:rsidRPr="00E336BB" w:rsidRDefault="00E336BB" w:rsidP="00E336BB"/>
    <w:p w:rsidR="00E336BB" w:rsidRPr="00E336BB" w:rsidRDefault="00E336BB" w:rsidP="00E336BB"/>
    <w:p w:rsidR="00E336BB" w:rsidRPr="00E336BB" w:rsidRDefault="00E336BB" w:rsidP="00E336BB"/>
    <w:p w:rsidR="00E336BB" w:rsidRDefault="00EE53C0" w:rsidP="00E336BB">
      <w:r>
        <w:rPr>
          <w:noProof/>
          <w:lang w:eastAsia="ru-RU"/>
        </w:rPr>
        <w:pict>
          <v:shape id="_x0000_s1067" type="#_x0000_t120" style="position:absolute;margin-left:440.4pt;margin-top:12.4pt;width:36pt;height:36pt;z-index:2516981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68" type="#_x0000_t120" style="position:absolute;margin-left:243.05pt;margin-top:12.4pt;width:36pt;height:36pt;z-index:251699200" fillcolor="#c0504d [3205]" strokecolor="#f2f2f2 [3041]" strokeweight="3pt">
            <v:shadow on="t" type="perspective" color="#622423 [1605]" opacity=".5" offset="1pt" offset2="-1pt"/>
          </v:shape>
        </w:pict>
      </w:r>
    </w:p>
    <w:p w:rsidR="00E336BB" w:rsidRPr="00EE53C0" w:rsidRDefault="00E336BB" w:rsidP="00E336BB">
      <w:pPr>
        <w:tabs>
          <w:tab w:val="left" w:pos="10260"/>
        </w:tabs>
      </w:pPr>
      <w:r>
        <w:tab/>
      </w:r>
      <w:r w:rsidR="00C41B07">
        <w:rPr>
          <w:noProof/>
          <w:lang w:eastAsia="ru-RU"/>
        </w:rPr>
        <w:pict>
          <v:shape id="_x0000_s1058" type="#_x0000_t120" style="position:absolute;margin-left:121.9pt;margin-top:561.85pt;width:36pt;height:36pt;z-index:251688960;mso-position-horizontal-relative:text;mso-position-vertical-relative:text"/>
        </w:pict>
      </w:r>
    </w:p>
    <w:sectPr w:rsidR="00E336BB" w:rsidRPr="00EE53C0" w:rsidSect="00B21D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BC" w:rsidRDefault="000469BC" w:rsidP="00E336BB">
      <w:pPr>
        <w:spacing w:after="0" w:line="240" w:lineRule="auto"/>
      </w:pPr>
      <w:r>
        <w:separator/>
      </w:r>
    </w:p>
  </w:endnote>
  <w:endnote w:type="continuationSeparator" w:id="0">
    <w:p w:rsidR="000469BC" w:rsidRDefault="000469BC" w:rsidP="00E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BC" w:rsidRDefault="000469BC" w:rsidP="00E336BB">
      <w:pPr>
        <w:spacing w:after="0" w:line="240" w:lineRule="auto"/>
      </w:pPr>
      <w:r>
        <w:separator/>
      </w:r>
    </w:p>
  </w:footnote>
  <w:footnote w:type="continuationSeparator" w:id="0">
    <w:p w:rsidR="000469BC" w:rsidRDefault="000469BC" w:rsidP="00E3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DE"/>
    <w:rsid w:val="000469BC"/>
    <w:rsid w:val="000A7C23"/>
    <w:rsid w:val="002E7DE8"/>
    <w:rsid w:val="004F6D39"/>
    <w:rsid w:val="0064029F"/>
    <w:rsid w:val="006D5690"/>
    <w:rsid w:val="008F3DCB"/>
    <w:rsid w:val="00B21DDE"/>
    <w:rsid w:val="00C41B07"/>
    <w:rsid w:val="00DF41B4"/>
    <w:rsid w:val="00E336BB"/>
    <w:rsid w:val="00E77CE5"/>
    <w:rsid w:val="00EE53C0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6BB"/>
  </w:style>
  <w:style w:type="paragraph" w:styleId="a5">
    <w:name w:val="footer"/>
    <w:basedOn w:val="a"/>
    <w:link w:val="a6"/>
    <w:uiPriority w:val="99"/>
    <w:semiHidden/>
    <w:unhideWhenUsed/>
    <w:rsid w:val="00E3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2020-08-14T17:36:00Z</dcterms:created>
  <dcterms:modified xsi:type="dcterms:W3CDTF">2021-07-28T15:55:00Z</dcterms:modified>
</cp:coreProperties>
</file>